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D45" w:rsidRDefault="0090092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Выступление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А.А.Кононова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 международном симпозиуме </w:t>
      </w:r>
    </w:p>
    <w:p w:rsidR="00FD6D45" w:rsidRDefault="0090092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«Терроризм – угроза </w:t>
      </w:r>
      <w:r>
        <w:rPr>
          <w:rFonts w:ascii="Times New Roman" w:hAnsi="Times New Roman" w:cs="Times New Roman"/>
          <w:b/>
          <w:sz w:val="28"/>
          <w:szCs w:val="28"/>
          <w:lang w:val="pl-PL"/>
        </w:rPr>
        <w:t>XX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в.», </w:t>
      </w:r>
    </w:p>
    <w:p w:rsidR="00FD6D45" w:rsidRDefault="0090092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г.Новы-Тарг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13 апреля 2018 г.</w:t>
      </w:r>
    </w:p>
    <w:p w:rsidR="00FD6D45" w:rsidRDefault="00FD6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6D45" w:rsidRDefault="00FD6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6D45" w:rsidRDefault="00900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организаторы и участники сегодняшней конференции, дорогие друзья!</w:t>
      </w:r>
    </w:p>
    <w:p w:rsidR="00FD6D45" w:rsidRDefault="00900928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Непрекращающаяся эскалация угроз международного терроризма, его экспансия на территориях Ближнего Востока и Северной Африки, Южной и Юго-Восточной Азии, проникновение в Европу и Центральную Азию показали, что ядром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радикализации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сотен тысяч, а то и миллион</w:t>
      </w:r>
      <w:r>
        <w:rPr>
          <w:rFonts w:ascii="Times New Roman" w:hAnsi="Times New Roman" w:cs="Times New Roman"/>
          <w:spacing w:val="-6"/>
          <w:sz w:val="28"/>
          <w:szCs w:val="28"/>
        </w:rPr>
        <w:t>ов людей, вовлечения их в жесточайшие по насилию и крупнейшие по масштабам преступления является, в первую очередь, террористическая идеология – главный, универсальный, всеохватный, предельно эффективный, дешевый и доступный инструмент мобилизации, вербовк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и террористов и подготовки атак, подрыва общественно-политической безопасности, дестабилизации правопорядка и правительств, продвижения прочих террористических целей. </w:t>
      </w:r>
    </w:p>
    <w:p w:rsidR="00FD6D45" w:rsidRDefault="00900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числе наиболее существенных свойств терроризма, отличающих его от других насильственны</w:t>
      </w:r>
      <w:r>
        <w:rPr>
          <w:rFonts w:ascii="Times New Roman" w:hAnsi="Times New Roman" w:cs="Times New Roman"/>
          <w:sz w:val="28"/>
          <w:szCs w:val="28"/>
        </w:rPr>
        <w:t xml:space="preserve">х акций, можно выделить следующие: </w:t>
      </w:r>
    </w:p>
    <w:p w:rsidR="00FD6D45" w:rsidRDefault="00900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политическая направленность терроризма, выражающаяся в политических целях террористов и в политических последствиях террористических акций; </w:t>
      </w:r>
    </w:p>
    <w:p w:rsidR="00FD6D45" w:rsidRDefault="00900928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охват действий, выражающихся в насилии или угрозе его применения. При этом </w:t>
      </w:r>
      <w:r>
        <w:rPr>
          <w:rFonts w:ascii="Times New Roman" w:hAnsi="Times New Roman" w:cs="Times New Roman"/>
          <w:sz w:val="28"/>
          <w:szCs w:val="28"/>
        </w:rPr>
        <w:t>насилие как физическое, так и психологическое, имеющее целью устранение политических противников или достижение иных противоправных результатов, применяется не только к конкретным противникам, но и к лицам, не являющимся непосредственными жертвами преступл</w:t>
      </w:r>
      <w:r>
        <w:rPr>
          <w:rFonts w:ascii="Times New Roman" w:hAnsi="Times New Roman" w:cs="Times New Roman"/>
          <w:sz w:val="28"/>
          <w:szCs w:val="28"/>
        </w:rPr>
        <w:t xml:space="preserve">ения; </w:t>
      </w:r>
    </w:p>
    <w:p w:rsidR="00FD6D45" w:rsidRDefault="00900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стремление субъектов террористических акций оказать устрашающее воздействие, чтобы повлиять на поведение, характер и направленность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деятельности, </w:t>
      </w:r>
      <w:r>
        <w:rPr>
          <w:rFonts w:ascii="Times New Roman" w:hAnsi="Times New Roman" w:cs="Times New Roman"/>
          <w:sz w:val="28"/>
          <w:szCs w:val="28"/>
        </w:rPr>
        <w:t>подчинив их интересам организаторов террористических акций. Поэтому террористы, как правило, широко рекламируют совершаемые ими насильственные акции через СМИ и другими доступными им способами.</w:t>
      </w:r>
      <w:r w:rsidR="00701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Благодаря специфическим свойствам терроризма (высокая конспир</w:t>
      </w:r>
      <w:r>
        <w:rPr>
          <w:rFonts w:ascii="Times New Roman" w:hAnsi="Times New Roman" w:cs="Times New Roman"/>
          <w:sz w:val="28"/>
          <w:szCs w:val="28"/>
        </w:rPr>
        <w:t>ация организации и методики террористических акций, большое разнообразие объектов террора) терроризм является высокоэффективной формой политической борьбы и привлекателен для различных экстремистских, сепаратистских и прочих политических сил.</w:t>
      </w:r>
    </w:p>
    <w:p w:rsidR="00FD6D45" w:rsidRDefault="00900928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Масштабные те</w:t>
      </w:r>
      <w:r>
        <w:rPr>
          <w:rFonts w:ascii="Times New Roman" w:hAnsi="Times New Roman" w:cs="Times New Roman"/>
          <w:sz w:val="28"/>
          <w:szCs w:val="28"/>
        </w:rPr>
        <w:t>ррористические действия, имевшие место в последние годы в различных регионах мира, и сопряженные с этим невосполнимые человеческие жертвы заставляют по-новому взглянуть на проблему терроризма. Терроризм сегодняшнего дня уже не укладывается в «классические»</w:t>
      </w:r>
      <w:r>
        <w:rPr>
          <w:rFonts w:ascii="Times New Roman" w:hAnsi="Times New Roman" w:cs="Times New Roman"/>
          <w:sz w:val="28"/>
          <w:szCs w:val="28"/>
        </w:rPr>
        <w:t xml:space="preserve"> парадигмы прошлого. Терроризм во всех его формах и проявлениях и по своим масштабам и интенсивности, по своей бесчеловечности и жестокости превратился ныне в одну из самых острых и злободневных проблем глобальной значимости, серьезную угрозу стабильности </w:t>
      </w:r>
      <w:r>
        <w:rPr>
          <w:rFonts w:ascii="Times New Roman" w:hAnsi="Times New Roman" w:cs="Times New Roman"/>
          <w:sz w:val="28"/>
          <w:szCs w:val="28"/>
        </w:rPr>
        <w:t xml:space="preserve">и безопасности социального мира и прогресса всего человечества.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Взрыв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радикализации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и экстремизма вполне может случиться – точнее, усугубиться – где угодно. Это те мир и реальность, в которых мы живем.</w:t>
      </w:r>
    </w:p>
    <w:p w:rsidR="00AC31E4" w:rsidRPr="00AC31E4" w:rsidRDefault="00900928" w:rsidP="00AC3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терроризм не обошел стороной родной для м</w:t>
      </w:r>
      <w:r>
        <w:rPr>
          <w:rFonts w:ascii="Times New Roman" w:hAnsi="Times New Roman" w:cs="Times New Roman"/>
          <w:sz w:val="28"/>
          <w:szCs w:val="28"/>
        </w:rPr>
        <w:t xml:space="preserve">еня Санкт-Петербург, город, в котором находится НКО «Кронштадтский Морской </w:t>
      </w:r>
      <w:r w:rsidRPr="00AC31E4">
        <w:rPr>
          <w:rFonts w:ascii="Times New Roman" w:hAnsi="Times New Roman" w:cs="Times New Roman"/>
          <w:sz w:val="28"/>
          <w:szCs w:val="28"/>
        </w:rPr>
        <w:t xml:space="preserve">собор во имя Святителя Николая Чудотворца». </w:t>
      </w:r>
    </w:p>
    <w:p w:rsidR="00AC31E4" w:rsidRPr="00AC31E4" w:rsidRDefault="00AC31E4" w:rsidP="00AC31E4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1E4">
        <w:rPr>
          <w:rFonts w:ascii="Times New Roman" w:hAnsi="Times New Roman" w:cs="Times New Roman"/>
          <w:sz w:val="28"/>
          <w:szCs w:val="28"/>
        </w:rPr>
        <w:t>При крушении по</w:t>
      </w:r>
      <w:r>
        <w:rPr>
          <w:rFonts w:ascii="Times New Roman" w:hAnsi="Times New Roman" w:cs="Times New Roman"/>
          <w:sz w:val="28"/>
          <w:szCs w:val="28"/>
        </w:rPr>
        <w:t xml:space="preserve">сле теракта 31 октября 2015 г. </w:t>
      </w:r>
      <w:r w:rsidRPr="00AC31E4">
        <w:rPr>
          <w:rFonts w:ascii="Times New Roman" w:hAnsi="Times New Roman" w:cs="Times New Roman"/>
          <w:sz w:val="28"/>
          <w:szCs w:val="28"/>
        </w:rPr>
        <w:t xml:space="preserve">над Синайским полуостровом самолета </w:t>
      </w:r>
      <w:proofErr w:type="spellStart"/>
      <w:r w:rsidRPr="00AC31E4">
        <w:rPr>
          <w:rFonts w:ascii="Times New Roman" w:hAnsi="Times New Roman" w:cs="Times New Roman"/>
          <w:sz w:val="28"/>
          <w:szCs w:val="28"/>
        </w:rPr>
        <w:t>Airbus</w:t>
      </w:r>
      <w:proofErr w:type="spellEnd"/>
      <w:r w:rsidRPr="00AC31E4">
        <w:rPr>
          <w:rFonts w:ascii="Times New Roman" w:hAnsi="Times New Roman" w:cs="Times New Roman"/>
          <w:sz w:val="28"/>
          <w:szCs w:val="28"/>
        </w:rPr>
        <w:t xml:space="preserve"> А321, выполнявшего рейс из </w:t>
      </w:r>
      <w:r w:rsidRPr="00AC31E4">
        <w:rPr>
          <w:rFonts w:ascii="Times New Roman" w:hAnsi="Times New Roman" w:cs="Times New Roman"/>
          <w:sz w:val="28"/>
          <w:szCs w:val="28"/>
        </w:rPr>
        <w:t xml:space="preserve">египетского </w:t>
      </w:r>
      <w:r w:rsidRPr="00AC31E4">
        <w:rPr>
          <w:rFonts w:ascii="Times New Roman" w:hAnsi="Times New Roman" w:cs="Times New Roman"/>
          <w:sz w:val="28"/>
          <w:szCs w:val="28"/>
        </w:rPr>
        <w:t>Шарм-эль-Шейха в Петербург, погибло 224 человека. Среди пассажиров было 25 детей. На борту аэробуса было 136 петербуржцев и 44 жителя Ленинградской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Весь мир облетела последняя фотография десятимесячной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Громовой из Гатчины под Санкт-Петербургом</w:t>
      </w:r>
      <w:r w:rsidRPr="00AC31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размешенная в сети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ее мамой</w:t>
      </w:r>
      <w:r w:rsidRPr="00AC31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Снимок «главного пассажира»</w:t>
      </w:r>
      <w:r w:rsidRPr="00AC31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>
        <w:rPr>
          <w:rFonts w:ascii="Times New Roman" w:hAnsi="Times New Roman" w:cs="Times New Roman"/>
          <w:sz w:val="28"/>
          <w:szCs w:val="28"/>
        </w:rPr>
        <w:lastRenderedPageBreak/>
        <w:t>назвали его журналисты</w:t>
      </w:r>
      <w:r w:rsidRPr="00AC31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стал одним ставшего негласным символом той страшной трагедии</w:t>
      </w:r>
      <w:r w:rsidRPr="00AC31E4">
        <w:rPr>
          <w:rFonts w:ascii="Times New Roman" w:hAnsi="Times New Roman" w:cs="Times New Roman"/>
          <w:sz w:val="28"/>
          <w:szCs w:val="28"/>
        </w:rPr>
        <w:t>.</w:t>
      </w:r>
    </w:p>
    <w:p w:rsidR="00AC31E4" w:rsidRDefault="00AC31E4" w:rsidP="00AC31E4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Сразу после первых сообщений о случившемся властями </w:t>
      </w:r>
      <w:r w:rsidRPr="00AC31E4">
        <w:rPr>
          <w:rFonts w:ascii="Times New Roman" w:hAnsi="Times New Roman" w:cs="Times New Roman"/>
          <w:sz w:val="28"/>
          <w:szCs w:val="28"/>
        </w:rPr>
        <w:t>был организован межведомственный оперативный штаб по оказанию помощи родственникам граждан, погибших в авиакатастрофе</w:t>
      </w:r>
      <w:r w:rsidRPr="00AC31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AC31E4">
        <w:rPr>
          <w:rFonts w:ascii="Times New Roman" w:hAnsi="Times New Roman" w:cs="Times New Roman"/>
          <w:sz w:val="28"/>
          <w:szCs w:val="28"/>
        </w:rPr>
        <w:t xml:space="preserve">адействовано 7 медицинских бригад (21 человек), </w:t>
      </w:r>
      <w:r w:rsidRPr="00AC31E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ыли привлечены </w:t>
      </w:r>
      <w:r w:rsidRPr="00AC31E4">
        <w:rPr>
          <w:rFonts w:ascii="Times New Roman" w:hAnsi="Times New Roman" w:cs="Times New Roman"/>
          <w:sz w:val="28"/>
          <w:szCs w:val="28"/>
        </w:rPr>
        <w:t xml:space="preserve">сотрудники ГУ МВД по </w:t>
      </w:r>
      <w:proofErr w:type="spellStart"/>
      <w:r w:rsidRPr="00AC31E4">
        <w:rPr>
          <w:rFonts w:ascii="Times New Roman" w:hAnsi="Times New Roman" w:cs="Times New Roman"/>
          <w:sz w:val="28"/>
          <w:szCs w:val="28"/>
        </w:rPr>
        <w:t>г.Санкт</w:t>
      </w:r>
      <w:proofErr w:type="spellEnd"/>
      <w:r w:rsidRPr="00AC31E4">
        <w:rPr>
          <w:rFonts w:ascii="Times New Roman" w:hAnsi="Times New Roman" w:cs="Times New Roman"/>
          <w:sz w:val="28"/>
          <w:szCs w:val="28"/>
        </w:rPr>
        <w:t>-Петербургу, специалисты ООО «Воздушные ворота северной столицы» и ОАО «Аэропорт «Пулково».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1E4">
        <w:rPr>
          <w:rFonts w:ascii="Times New Roman" w:hAnsi="Times New Roman" w:cs="Times New Roman"/>
          <w:sz w:val="28"/>
          <w:szCs w:val="28"/>
        </w:rPr>
        <w:t>С родс</w:t>
      </w:r>
      <w:r>
        <w:rPr>
          <w:rFonts w:ascii="Times New Roman" w:hAnsi="Times New Roman" w:cs="Times New Roman"/>
          <w:sz w:val="28"/>
          <w:szCs w:val="28"/>
        </w:rPr>
        <w:t xml:space="preserve">твенниками работали психологи. </w:t>
      </w:r>
      <w:r w:rsidRPr="00AC31E4">
        <w:rPr>
          <w:rFonts w:ascii="Times New Roman" w:hAnsi="Times New Roman" w:cs="Times New Roman"/>
          <w:sz w:val="28"/>
          <w:szCs w:val="28"/>
        </w:rPr>
        <w:t>Только в первые дни после трагедии психологическая помощь оказана в 4397 случаях, из них 2876 по телефону «горячей линии».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1E4">
        <w:rPr>
          <w:rFonts w:ascii="Times New Roman" w:hAnsi="Times New Roman" w:cs="Times New Roman"/>
          <w:sz w:val="28"/>
          <w:szCs w:val="28"/>
        </w:rPr>
        <w:t>В соответствие с постановлением Правительства Санкт-Петербурга от 02.11.2015 № 980 приняты заявления о выплате материальной помощи по 1 млн рублей.</w:t>
      </w:r>
      <w:r>
        <w:rPr>
          <w:rFonts w:ascii="Times New Roman" w:hAnsi="Times New Roman" w:cs="Times New Roman"/>
          <w:sz w:val="28"/>
          <w:szCs w:val="28"/>
        </w:rPr>
        <w:t xml:space="preserve"> В 2016 г</w:t>
      </w:r>
      <w:r w:rsidRPr="00AC31E4">
        <w:rPr>
          <w:rFonts w:ascii="Times New Roman" w:hAnsi="Times New Roman" w:cs="Times New Roman"/>
          <w:sz w:val="28"/>
          <w:szCs w:val="28"/>
        </w:rPr>
        <w:t xml:space="preserve">. на Серафимовском кладбище установлен памятник жертвам террористического акта над </w:t>
      </w:r>
      <w:proofErr w:type="spellStart"/>
      <w:r w:rsidRPr="00AC31E4">
        <w:rPr>
          <w:rFonts w:ascii="Times New Roman" w:hAnsi="Times New Roman" w:cs="Times New Roman"/>
          <w:sz w:val="28"/>
          <w:szCs w:val="28"/>
        </w:rPr>
        <w:t>Синаем</w:t>
      </w:r>
      <w:proofErr w:type="spellEnd"/>
      <w:r w:rsidRPr="00AC31E4">
        <w:rPr>
          <w:rFonts w:ascii="Times New Roman" w:hAnsi="Times New Roman" w:cs="Times New Roman"/>
          <w:sz w:val="28"/>
          <w:szCs w:val="28"/>
        </w:rPr>
        <w:t xml:space="preserve"> «Сложенные крылья». </w:t>
      </w:r>
    </w:p>
    <w:p w:rsidR="00FD6D45" w:rsidRDefault="00900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 ровно год назад 3 апреля 2017 г. в Петербургском метрополитене был совершен чудовищный террористический акт – взрыв, произоше</w:t>
      </w:r>
      <w:r>
        <w:rPr>
          <w:rFonts w:ascii="Times New Roman" w:hAnsi="Times New Roman" w:cs="Times New Roman"/>
          <w:sz w:val="28"/>
          <w:szCs w:val="28"/>
        </w:rPr>
        <w:t xml:space="preserve">дший в вагоне поезда на перегоне между станциями «Сенная площадь» и «Технологический институт», который осуществил террорист-смертник. В теракте пострадали 103 человека, 16 из них погибли. В годовщину теракта, 3 апреля 2018 г. Следственный комитет заявил, </w:t>
      </w:r>
      <w:r>
        <w:rPr>
          <w:rFonts w:ascii="Times New Roman" w:hAnsi="Times New Roman" w:cs="Times New Roman"/>
          <w:sz w:val="28"/>
          <w:szCs w:val="28"/>
        </w:rPr>
        <w:t>что выявил всех причастных к нему: от заказчиков и организаторов до исполнителей. Всего удалось арестовать 11 человек, принадлежавших к радикальному исламистскому сообществу.</w:t>
      </w:r>
      <w:r w:rsidR="00AC31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1E4" w:rsidRDefault="00AC31E4" w:rsidP="00AC3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Власти Санкт-Петербурга старались никого не оставить без внимания и помощи, в каждом случае подходить индивидуально при решении проблем. Пострадавшим и родственникам оказана необходимая психологическая, социальная, медицинская, юридическая и иная помощь. Нотариусы Санкт-Петербурга оказывали оперативно и на безвозмездной основе нотариальные услуги. Родственников, которые приехали из других регионов, разместили в гостинице «Москва».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Материальная помощь была выплачена за счет средств </w:t>
      </w:r>
      <w:r>
        <w:rPr>
          <w:rFonts w:ascii="Times New Roman" w:hAnsi="Times New Roman" w:cs="Times New Roman"/>
          <w:sz w:val="28"/>
          <w:szCs w:val="28"/>
        </w:rPr>
        <w:lastRenderedPageBreak/>
        <w:t>бюджета Санкт-Пет</w:t>
      </w:r>
      <w:r>
        <w:rPr>
          <w:rFonts w:ascii="Times New Roman" w:hAnsi="Times New Roman" w:cs="Times New Roman"/>
          <w:sz w:val="28"/>
          <w:szCs w:val="28"/>
        </w:rPr>
        <w:t xml:space="preserve">ербурга (почти 41 млн рублей). </w:t>
      </w:r>
      <w:r>
        <w:rPr>
          <w:rFonts w:ascii="Times New Roman" w:hAnsi="Times New Roman" w:cs="Times New Roman"/>
          <w:sz w:val="28"/>
          <w:szCs w:val="28"/>
        </w:rPr>
        <w:t>Выплаты единовременных пособий были сделаны из федерального бюджета (почти 35 млн рублей) и средств Петербургского метрополитена (почти 54 млн рублей).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1E4">
        <w:rPr>
          <w:rFonts w:ascii="Times New Roman" w:hAnsi="Times New Roman" w:cs="Times New Roman"/>
          <w:sz w:val="28"/>
          <w:szCs w:val="28"/>
        </w:rPr>
        <w:t>Более 4 млн. рублей было направлено 4 пострадавшим на оплату ипотечных кредитов.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1E4">
        <w:rPr>
          <w:rFonts w:ascii="Times New Roman" w:hAnsi="Times New Roman" w:cs="Times New Roman"/>
          <w:sz w:val="28"/>
          <w:szCs w:val="28"/>
        </w:rPr>
        <w:t>Банки пошли навстречу в погашении имеющихся кредитов.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Кроме того, пострадавшим и родственникам погибших (умерших) оказывалась помощь за счет благотворительных средств, собранных благотворительной общественной «Прерванный полет».</w:t>
      </w:r>
    </w:p>
    <w:p w:rsidR="00FD6D45" w:rsidRDefault="00900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представляется, оправданным было бы не брать на себя непосильную ношу, чтобы </w:t>
      </w:r>
      <w:r>
        <w:rPr>
          <w:rFonts w:ascii="Times New Roman" w:hAnsi="Times New Roman" w:cs="Times New Roman"/>
          <w:sz w:val="28"/>
          <w:szCs w:val="28"/>
        </w:rPr>
        <w:t>рассказать обо всей многогранности борьбы с терроризмом, которую ведет Россия. В этой области есть свои специалисты и в нашей стране их не мало – это представители силовых, оборонных и правоохранительных структур, спецслужб, сотрудники МИДа, которые занима</w:t>
      </w:r>
      <w:r>
        <w:rPr>
          <w:rFonts w:ascii="Times New Roman" w:hAnsi="Times New Roman" w:cs="Times New Roman"/>
          <w:sz w:val="28"/>
          <w:szCs w:val="28"/>
        </w:rPr>
        <w:t>ются противодействием терроризму в международном измерении. Проделываемая ими работа эффективна, высокую оценку деятельности по превентивной борьбе с террористической угрозой регулярно дает руководство России. И что самое главное, она видна у нас каждому п</w:t>
      </w:r>
      <w:r>
        <w:rPr>
          <w:rFonts w:ascii="Times New Roman" w:hAnsi="Times New Roman" w:cs="Times New Roman"/>
          <w:sz w:val="28"/>
          <w:szCs w:val="28"/>
        </w:rPr>
        <w:t xml:space="preserve">ростому человеку – в такой большой стране, как Россия, теракты объективно носят единичный характер, а самим террористам не удалось добиться главного – сделать террор массовым общественным явлением и запугать граждан. </w:t>
      </w:r>
    </w:p>
    <w:p w:rsidR="00FD6D45" w:rsidRDefault="00900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приходится признать, что,</w:t>
      </w:r>
      <w:r>
        <w:rPr>
          <w:rFonts w:ascii="Times New Roman" w:hAnsi="Times New Roman" w:cs="Times New Roman"/>
          <w:sz w:val="28"/>
          <w:szCs w:val="28"/>
        </w:rPr>
        <w:t xml:space="preserve"> несмотря на непримиримую и каждодневную борьбу с терроризмом, зло не собирается отступать. Террористы придумывают все более ухищренные способы в своей варварской деятельности, а сам терроризм приобретает, главным образом, человеческое измерение. Борьба ид</w:t>
      </w:r>
      <w:r>
        <w:rPr>
          <w:rFonts w:ascii="Times New Roman" w:hAnsi="Times New Roman" w:cs="Times New Roman"/>
          <w:sz w:val="28"/>
          <w:szCs w:val="28"/>
        </w:rPr>
        <w:t>ет за умы и души людей. Одним из самых страшных с точки зрения последствий, безусловно, является культурный терроризм – попытка уничтожения всех способов личного и коллективного самовыражения и самопознания, накопленных веками человечеством гуманитарных на</w:t>
      </w:r>
      <w:r>
        <w:rPr>
          <w:rFonts w:ascii="Times New Roman" w:hAnsi="Times New Roman" w:cs="Times New Roman"/>
          <w:sz w:val="28"/>
          <w:szCs w:val="28"/>
        </w:rPr>
        <w:t>выков, умений, объектов материального наследия.</w:t>
      </w:r>
    </w:p>
    <w:p w:rsidR="00FD6D45" w:rsidRDefault="00900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Говоря о культурном терроризме нельзя не сказать про самый яркий пример – Пальмиру – один из богатейших городов поздней античности, на месте которого сегодня находятся развалины величественных сооружений, при</w:t>
      </w:r>
      <w:r>
        <w:rPr>
          <w:rFonts w:ascii="Times New Roman" w:hAnsi="Times New Roman" w:cs="Times New Roman"/>
          <w:sz w:val="28"/>
          <w:szCs w:val="28"/>
        </w:rPr>
        <w:t xml:space="preserve">надлежащих к числу лучших образцов древнеримской архитектуры и признанных ЮНЕСКО памятником Всемирного наследия. Одновременно все это историческое богатство пережило одну из крупнейших по своим масштабам культурных катастроф после Второй мировой войны. Во </w:t>
      </w:r>
      <w:r>
        <w:rPr>
          <w:rFonts w:ascii="Times New Roman" w:hAnsi="Times New Roman" w:cs="Times New Roman"/>
          <w:sz w:val="28"/>
          <w:szCs w:val="28"/>
        </w:rPr>
        <w:t xml:space="preserve">время захвата Пальмиры боевиками ИГИЛ в 2015-2016 гг. десятки бесценных сооружений Пальмиры были целенаправленно разрушены, включая древние храмы, погребальные башни и триумфальную арку, возраст которой составлял более 1,8 тыс. лет, другие – разворованы с </w:t>
      </w:r>
      <w:r>
        <w:rPr>
          <w:rFonts w:ascii="Times New Roman" w:hAnsi="Times New Roman" w:cs="Times New Roman"/>
          <w:sz w:val="28"/>
          <w:szCs w:val="28"/>
        </w:rPr>
        <w:t xml:space="preserve">целью продажи. </w:t>
      </w:r>
    </w:p>
    <w:p w:rsidR="00FD6D45" w:rsidRDefault="00900928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После первого освобождения города весной 2016 г. согласно распоряжению Президента России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В.В.Путина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в разминировании Пальмиры принял участие Международный противоминный центр Вооруженных сил Российской Федерации, а в реставрации историческ</w:t>
      </w:r>
      <w:r>
        <w:rPr>
          <w:rFonts w:ascii="Times New Roman" w:hAnsi="Times New Roman" w:cs="Times New Roman"/>
          <w:sz w:val="28"/>
          <w:szCs w:val="28"/>
        </w:rPr>
        <w:t>их памятников города поучаствовал Государственный Эрмитаж из моего родного Санкт-Петербурга – особенно отрадно, что мои земляки приложили свои усилия к этому благородному делу. На сцене античного театра 5 мая 2016 г. Симфонический оркестр Мариинского театр</w:t>
      </w:r>
      <w:r>
        <w:rPr>
          <w:rFonts w:ascii="Times New Roman" w:hAnsi="Times New Roman" w:cs="Times New Roman"/>
          <w:sz w:val="28"/>
          <w:szCs w:val="28"/>
        </w:rPr>
        <w:t>а, опять-таки из Санкт-Петербурга (не зря, наверное, Петербург имеет неофициальный титул «Северная Пальмира»), под руководством Валерия Гергиева дал концерт под названием «С молитвой о Пальмире». Концерт был приурочен ко Дню Победы и посвящен памяти казнен</w:t>
      </w:r>
      <w:r>
        <w:rPr>
          <w:rFonts w:ascii="Times New Roman" w:hAnsi="Times New Roman" w:cs="Times New Roman"/>
          <w:sz w:val="28"/>
          <w:szCs w:val="28"/>
        </w:rPr>
        <w:t xml:space="preserve">ного боевиками ИГИЛ смотрителя Пальмиры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российскому офицеру Александру Прохоренко, погибшему при освобождении Пальмиры от террористов и которому было посмертно присвоено звание Героя Российской Федерации. </w:t>
      </w:r>
    </w:p>
    <w:p w:rsidR="00FD6D45" w:rsidRDefault="00900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Пальмира для Польши, кстати, также</w:t>
      </w:r>
      <w:r>
        <w:rPr>
          <w:rFonts w:ascii="Times New Roman" w:hAnsi="Times New Roman" w:cs="Times New Roman"/>
          <w:sz w:val="28"/>
          <w:szCs w:val="28"/>
        </w:rPr>
        <w:t xml:space="preserve"> является не чужой. С 1959 г. по 2011 г. в Пальмире действовала польская археологическая экспедиция по руководством выдающихся ученых-историков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Казимежа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Анны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Садурской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Гавликовского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Весной 2016 г. сразу после </w:t>
      </w:r>
      <w:r>
        <w:rPr>
          <w:rFonts w:ascii="Times New Roman" w:hAnsi="Times New Roman" w:cs="Times New Roman"/>
          <w:sz w:val="28"/>
          <w:szCs w:val="28"/>
        </w:rPr>
        <w:lastRenderedPageBreak/>
        <w:t>освобождения города г</w:t>
      </w:r>
      <w:r>
        <w:rPr>
          <w:rFonts w:ascii="Times New Roman" w:hAnsi="Times New Roman" w:cs="Times New Roman"/>
          <w:sz w:val="28"/>
          <w:szCs w:val="28"/>
        </w:rPr>
        <w:t>руппа ученых Центра средиземноморской археологии Варшавского университета наравне с российскими коллегами одними из первых участвовали в акции спасения древностей.</w:t>
      </w:r>
    </w:p>
    <w:p w:rsidR="00FD6D45" w:rsidRDefault="00900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деле противостояния терроризму,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и культурному, нам приходится постоянно бороться не</w:t>
      </w:r>
      <w:r>
        <w:rPr>
          <w:rFonts w:ascii="Times New Roman" w:hAnsi="Times New Roman" w:cs="Times New Roman"/>
          <w:sz w:val="28"/>
          <w:szCs w:val="28"/>
        </w:rPr>
        <w:t xml:space="preserve"> только с боевиками силой русского оружия в Сирии, но и, к сожалению, на другом фронте противостоять постоянным информационным угрозам,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вбросам</w:t>
      </w:r>
      <w:proofErr w:type="spellEnd"/>
      <w:r>
        <w:rPr>
          <w:rFonts w:ascii="Times New Roman" w:hAnsi="Times New Roman" w:cs="Times New Roman"/>
          <w:sz w:val="28"/>
          <w:szCs w:val="28"/>
        </w:rPr>
        <w:t>, лжи и откровенной провокации в адрес России. К сожалению, в последнее время мы видим усиление антироссийских ис</w:t>
      </w:r>
      <w:r>
        <w:rPr>
          <w:rFonts w:ascii="Times New Roman" w:hAnsi="Times New Roman" w:cs="Times New Roman"/>
          <w:sz w:val="28"/>
          <w:szCs w:val="28"/>
        </w:rPr>
        <w:t xml:space="preserve">теричных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информатак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«дело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Скрипалей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хорошо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срежиссированные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инсценировки якобы применения химоружия правительственными войсками в Сирии, очередные обвинения во вмешательстве в очередные выборы на Западе. Свою «историческую» лепту, к сожалению, вносит и</w:t>
      </w:r>
      <w:r>
        <w:rPr>
          <w:rFonts w:ascii="Times New Roman" w:hAnsi="Times New Roman" w:cs="Times New Roman"/>
          <w:sz w:val="28"/>
          <w:szCs w:val="28"/>
        </w:rPr>
        <w:t xml:space="preserve"> наш бывший союзник во Второй мировой войне – Польша.</w:t>
      </w:r>
    </w:p>
    <w:p w:rsidR="00FD6D45" w:rsidRDefault="00900928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Россия всегда призывала партнеров занимать последовательную и жесткую позицию по отношению к историческому ревизионизму. Представители российского гражданского общества на разных международных площадках</w:t>
      </w:r>
      <w:r>
        <w:rPr>
          <w:rFonts w:ascii="Times New Roman" w:hAnsi="Times New Roman" w:cs="Times New Roman"/>
          <w:sz w:val="28"/>
          <w:szCs w:val="28"/>
        </w:rPr>
        <w:t>, включая ООН, ОБСЕ, Совет Европы предупреждали о том, что от отрицания роли Красной Армии в освобождении Европы, постановки тождества между СССР и третьим рейхом якобы по принципу сходства двух «тоталитаризмов» – один шаг до ксенофобии, шовинизма и антисе</w:t>
      </w:r>
      <w:r>
        <w:rPr>
          <w:rFonts w:ascii="Times New Roman" w:hAnsi="Times New Roman" w:cs="Times New Roman"/>
          <w:sz w:val="28"/>
          <w:szCs w:val="28"/>
        </w:rPr>
        <w:t>митизма. А там рукой подать до обеления и героизации нацизма. Однако сегодня многим глаза застилает русофобия, желание «сдержать» и «отбросить» Россию, а для этого все средства хороши, включая пока косвенные заигрывания с фашизмом и прямое жонглирование ис</w:t>
      </w:r>
      <w:r>
        <w:rPr>
          <w:rFonts w:ascii="Times New Roman" w:hAnsi="Times New Roman" w:cs="Times New Roman"/>
          <w:sz w:val="28"/>
          <w:szCs w:val="28"/>
        </w:rPr>
        <w:t>торическими фактами. Теперь к этому добавился государственный вандализм. Как бы мы не хотели быть вежливыми и сдержанными, однако следует признать, что снос памятников в Польше – это своеобразная культурная диверсия. Российское гражданское общество, оказыв</w:t>
      </w:r>
      <w:r>
        <w:rPr>
          <w:rFonts w:ascii="Times New Roman" w:hAnsi="Times New Roman" w:cs="Times New Roman"/>
          <w:sz w:val="28"/>
          <w:szCs w:val="28"/>
        </w:rPr>
        <w:t xml:space="preserve">ающее по своей линии отпор идеологии ненависти и нетерпимости, которые являются </w:t>
      </w:r>
      <w:r>
        <w:rPr>
          <w:rFonts w:ascii="Times New Roman" w:hAnsi="Times New Roman" w:cs="Times New Roman"/>
          <w:sz w:val="28"/>
          <w:szCs w:val="28"/>
        </w:rPr>
        <w:lastRenderedPageBreak/>
        <w:t>идейной базой любого экстремизма и терроризма, всегда придерживалось принципа, что терроризм не имеет национальностей и вероисповеданий. От того нам удивительно и возмутительно</w:t>
      </w:r>
      <w:r>
        <w:rPr>
          <w:rFonts w:ascii="Times New Roman" w:hAnsi="Times New Roman" w:cs="Times New Roman"/>
          <w:sz w:val="28"/>
          <w:szCs w:val="28"/>
        </w:rPr>
        <w:t xml:space="preserve"> видеть, как государство взяло на вооружение самые низкие методы экстремистов разных мастей.</w:t>
      </w:r>
    </w:p>
    <w:p w:rsidR="00FD6D45" w:rsidRDefault="00900928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Сколько бы ни твердили в Польше политически ангажированные историки и псевдоспециалисты-международники про некие символические памятники и ужасы коммунизма, понятн</w:t>
      </w:r>
      <w:r>
        <w:rPr>
          <w:rFonts w:ascii="Times New Roman" w:hAnsi="Times New Roman" w:cs="Times New Roman"/>
          <w:sz w:val="28"/>
          <w:szCs w:val="28"/>
        </w:rPr>
        <w:t xml:space="preserve">а истинная цель позорной кампании – полностью искоренить память о Красной Армии, как освободительнице, благодаря героизму и жертвам которой стало возможно физическое сохранение польского народа на этой Земле. Нынешний посол Польши в России господин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Влодзим</w:t>
      </w:r>
      <w:r>
        <w:rPr>
          <w:rFonts w:ascii="Times New Roman" w:hAnsi="Times New Roman" w:cs="Times New Roman"/>
          <w:sz w:val="28"/>
          <w:szCs w:val="28"/>
        </w:rPr>
        <w:t>еж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Марчиняк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может много и пространно говорить, как он это сделал недавно в интервью российскому информагентству ТАСС, что многие советские памятники эстетически убогие и не заслуживают того, чтобы их сохранять. Мы прекрасно понимаем, что нынешние власть пр</w:t>
      </w:r>
      <w:r>
        <w:rPr>
          <w:rFonts w:ascii="Times New Roman" w:hAnsi="Times New Roman" w:cs="Times New Roman"/>
          <w:sz w:val="28"/>
          <w:szCs w:val="28"/>
        </w:rPr>
        <w:t>едержащие в Польше поставили перед собой задачу, желая набрать максимальное количество призовых очков в глазах своих заокеанских покровителей, не отстать, а может быть где-то даже задать тональность модному ныне антироссийскому дискурсу. А для этого, не им</w:t>
      </w:r>
      <w:r>
        <w:rPr>
          <w:rFonts w:ascii="Times New Roman" w:hAnsi="Times New Roman" w:cs="Times New Roman"/>
          <w:sz w:val="28"/>
          <w:szCs w:val="28"/>
        </w:rPr>
        <w:t xml:space="preserve">ея каких-либо реальных рычагов, польский политический истеблишмент решил задеть россиян за живое, побольнее ударить Россию, попытаться ввести против нее свои собственные, «исторические» санкции. Наверное, некоторые в Польше думают, что за завесой большого </w:t>
      </w:r>
      <w:r>
        <w:rPr>
          <w:rFonts w:ascii="Times New Roman" w:hAnsi="Times New Roman" w:cs="Times New Roman"/>
          <w:sz w:val="28"/>
          <w:szCs w:val="28"/>
        </w:rPr>
        <w:t xml:space="preserve">шума в мировом масштабе в Сирии никто в России не заметит гадкие и ущербные попытки стереть из генетической исторической памяти польского народа благодарность за спасенные во время войны жизни. </w:t>
      </w:r>
    </w:p>
    <w:p w:rsidR="00FD6D45" w:rsidRDefault="00900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последние месяцы в Польше начался массовый снос памятников </w:t>
      </w:r>
      <w:r>
        <w:rPr>
          <w:rFonts w:ascii="Times New Roman" w:hAnsi="Times New Roman" w:cs="Times New Roman"/>
          <w:sz w:val="28"/>
          <w:szCs w:val="28"/>
        </w:rPr>
        <w:t>советским воинам, отдавшим жизнь за освобождение и спасение от уничтожения этой страны и ее народа в годы Второй мировой войны. Срок «устранения из публичного пространства» памятников, «пропагандирующих коммунизм», к которым польские власти относят и памят</w:t>
      </w:r>
      <w:r>
        <w:rPr>
          <w:rFonts w:ascii="Times New Roman" w:hAnsi="Times New Roman" w:cs="Times New Roman"/>
          <w:sz w:val="28"/>
          <w:szCs w:val="28"/>
        </w:rPr>
        <w:t xml:space="preserve">ники советским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воинам-освободителям, установлен поправками к закону о запрете пропаганды коммунистического и иного тоталитарного строя (так называемому «закону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декоммунизации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»). На это отводился год с момента вступления поправок в силу – то есть до октяб</w:t>
      </w:r>
      <w:r>
        <w:rPr>
          <w:rFonts w:ascii="Times New Roman" w:hAnsi="Times New Roman" w:cs="Times New Roman"/>
          <w:sz w:val="28"/>
          <w:szCs w:val="28"/>
        </w:rPr>
        <w:t xml:space="preserve">ря 2018 года. Но в декабре закон снова подправили – местным органам власти было предписано убрать все «неправильные» памятники до 31 марта нынешнего года. Тем, кто в эти сроки «уложится», затраты на снос обещали компенсировать из госбюджета. Тех же, кто к </w:t>
      </w:r>
      <w:r>
        <w:rPr>
          <w:rFonts w:ascii="Times New Roman" w:hAnsi="Times New Roman" w:cs="Times New Roman"/>
          <w:sz w:val="28"/>
          <w:szCs w:val="28"/>
        </w:rPr>
        <w:t xml:space="preserve">назначенному времени не выполнит требование закона, воевода в принудительном порядке заставит сделать это за счет собственных средств. </w:t>
      </w:r>
    </w:p>
    <w:p w:rsidR="00FD6D45" w:rsidRDefault="00900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лета 2017 г. по настоящее время зафиксировано 23 случая сноса польскими властями памятников советским воинам-освободит</w:t>
      </w:r>
      <w:r>
        <w:rPr>
          <w:rFonts w:ascii="Times New Roman" w:hAnsi="Times New Roman" w:cs="Times New Roman"/>
          <w:sz w:val="28"/>
          <w:szCs w:val="28"/>
        </w:rPr>
        <w:t>елям. Причем их число резко возросло в марте – накануне установленного законом «крайнего» срока. Как известно, начат демонтаж или уже снесены мемориалы в польских городах: Иновр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цлав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Куявско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-Поморское воеводство),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Пул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Люблинское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воеводство),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Скернев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(Лодзинское воеводство),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Стш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Нижнесилезское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воеводство),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щно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(Западно-Поморское воеводство). В начале 2018 г. поступали сведения, что администрация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Старгард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(Западно-Поморское воеводство) намерена приступить к демонтажу Памятника Победы, устано</w:t>
      </w:r>
      <w:r>
        <w:rPr>
          <w:rFonts w:ascii="Times New Roman" w:hAnsi="Times New Roman" w:cs="Times New Roman"/>
          <w:sz w:val="28"/>
          <w:szCs w:val="28"/>
        </w:rPr>
        <w:t xml:space="preserve">вленного в благодарность Красной Армии за ее вклад в разгром фашизма и освобождение польской земли от гитлеровской оккупации. В соответствии с рекомендациями польского Института национальной памяти и по решению властей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Люблинское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воеводство) о</w:t>
      </w:r>
      <w:r>
        <w:rPr>
          <w:rFonts w:ascii="Times New Roman" w:hAnsi="Times New Roman" w:cs="Times New Roman"/>
          <w:sz w:val="28"/>
          <w:szCs w:val="28"/>
        </w:rPr>
        <w:t xml:space="preserve">существлен частичный демонтаж монумента, установленного в память о двадцати тысячах советских военнопленных, убитых гитлеровцами в ноябре 1941 г. на территории концентрационного лагеря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Карол</w:t>
      </w:r>
      <w:r>
        <w:rPr>
          <w:rFonts w:ascii="Times New Roman" w:hAnsi="Times New Roman" w:cs="Times New Roman"/>
          <w:i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вка</w:t>
      </w:r>
      <w:proofErr w:type="spellEnd"/>
      <w:r>
        <w:rPr>
          <w:rFonts w:ascii="Times New Roman" w:hAnsi="Times New Roman" w:cs="Times New Roman"/>
          <w:sz w:val="28"/>
          <w:szCs w:val="28"/>
        </w:rPr>
        <w:t>. С памятника удалены изображения серпа и молота, а также инфо</w:t>
      </w:r>
      <w:r>
        <w:rPr>
          <w:rFonts w:ascii="Times New Roman" w:hAnsi="Times New Roman" w:cs="Times New Roman"/>
          <w:sz w:val="28"/>
          <w:szCs w:val="28"/>
        </w:rPr>
        <w:t>рмационная табличка.</w:t>
      </w:r>
    </w:p>
    <w:p w:rsidR="00FD6D45" w:rsidRDefault="00900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Налицо вопиющее нарушение польской стороной двустороннего межправительственного Соглашения о захоронениях и местах памяти жертв войн и репрессий от 22 февраля 1994 г., наглая демонстрация </w:t>
      </w:r>
      <w:r>
        <w:rPr>
          <w:rFonts w:ascii="Times New Roman" w:hAnsi="Times New Roman" w:cs="Times New Roman"/>
          <w:sz w:val="28"/>
          <w:szCs w:val="28"/>
        </w:rPr>
        <w:lastRenderedPageBreak/>
        <w:t>оскорбительного неуважения к истории совместной</w:t>
      </w:r>
      <w:r>
        <w:rPr>
          <w:rFonts w:ascii="Times New Roman" w:hAnsi="Times New Roman" w:cs="Times New Roman"/>
          <w:sz w:val="28"/>
          <w:szCs w:val="28"/>
        </w:rPr>
        <w:t xml:space="preserve"> борьбы народов наших стран против нацистских захватчиков.</w:t>
      </w:r>
    </w:p>
    <w:p w:rsidR="00FD6D45" w:rsidRDefault="00900928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политических кругах Польши должны понимать, что после попыток попрания святой для нас память о погибших в Великой Отечественной войне, о тех, кто подарил жизнь миллионам людей в Европе, в России </w:t>
      </w:r>
      <w:r>
        <w:rPr>
          <w:rFonts w:ascii="Times New Roman" w:hAnsi="Times New Roman" w:cs="Times New Roman"/>
          <w:sz w:val="28"/>
          <w:szCs w:val="28"/>
        </w:rPr>
        <w:t>могут и будут раздаваться голоса общественности об адекватном и жестком ответе. Слова уважаемого Посла Сергея Вадимовича Андреева о том, что «российско-польские отношения наихудшие с 1945 г.», воспринимаются как сухой факт, а не фигура речи. Поверьте, посл</w:t>
      </w:r>
      <w:r>
        <w:rPr>
          <w:rFonts w:ascii="Times New Roman" w:hAnsi="Times New Roman" w:cs="Times New Roman"/>
          <w:sz w:val="28"/>
          <w:szCs w:val="28"/>
        </w:rPr>
        <w:t>е происходящего ни общественные деятели, ни депутатский корпус в нашей стране не будут ратовать за диалог с Польшей любой ценой. В России никогда простят польским политикам, которые устроили эту вакханалию с переписыванием истории и сносом советских памятн</w:t>
      </w:r>
      <w:r>
        <w:rPr>
          <w:rFonts w:ascii="Times New Roman" w:hAnsi="Times New Roman" w:cs="Times New Roman"/>
          <w:sz w:val="28"/>
          <w:szCs w:val="28"/>
        </w:rPr>
        <w:t>иков, все их антигуманные и чудовищные поступки.</w:t>
      </w:r>
    </w:p>
    <w:p w:rsidR="00FD6D45" w:rsidRDefault="00900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действиями, не осознавая того,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псевдоревнители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исторической правды льют воду на мельницу настоящих террористов, которым нужно ослабить Россию, попытаться дестабилизировать ее, спровоцировать на необду</w:t>
      </w:r>
      <w:r>
        <w:rPr>
          <w:rFonts w:ascii="Times New Roman" w:hAnsi="Times New Roman" w:cs="Times New Roman"/>
          <w:sz w:val="28"/>
          <w:szCs w:val="28"/>
        </w:rPr>
        <w:t>манные и эмоциональные шаги, чтобы можно было заявить о ее агрессивности и неадекватности. Могу сказать сразу – не получится. Мы будем бороться.</w:t>
      </w:r>
    </w:p>
    <w:p w:rsidR="00FD6D45" w:rsidRDefault="00900928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Весной 2016 г. в публичном пространстве разгорелась острая дискуссия после слов официального представителя МИД </w:t>
      </w:r>
      <w:r>
        <w:rPr>
          <w:rFonts w:ascii="Times New Roman" w:hAnsi="Times New Roman" w:cs="Times New Roman"/>
          <w:sz w:val="28"/>
          <w:szCs w:val="28"/>
        </w:rPr>
        <w:t xml:space="preserve">России – директора департамента информации и печати МИД России Марии Владимировны Захаровой, которая заявила: «Мы только что говорили о том,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ИГИЛовцы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минировали памятники в Пальмире, ведь они это тоже делали по идеологическим соображениям, они хотели у</w:t>
      </w:r>
      <w:r>
        <w:rPr>
          <w:rFonts w:ascii="Times New Roman" w:hAnsi="Times New Roman" w:cs="Times New Roman"/>
          <w:sz w:val="28"/>
          <w:szCs w:val="28"/>
        </w:rPr>
        <w:t>ничтожить памятники Пальмиры по идеологическим соображениям. Именно по идеологическим соображениям в Польше выражают желание снести памятники советским солдатам. А не потому, что они якобы мешают». Некоторые в Польше сочли эти слова «неприличными», хотя не</w:t>
      </w:r>
      <w:r>
        <w:rPr>
          <w:rFonts w:ascii="Times New Roman" w:hAnsi="Times New Roman" w:cs="Times New Roman"/>
          <w:sz w:val="28"/>
          <w:szCs w:val="28"/>
        </w:rPr>
        <w:t xml:space="preserve"> стали спорить относительно содержательной части, которая в них вкладывалась. Сравнение, безусловно, </w:t>
      </w:r>
      <w:r>
        <w:rPr>
          <w:rFonts w:ascii="Times New Roman" w:hAnsi="Times New Roman" w:cs="Times New Roman"/>
          <w:sz w:val="28"/>
          <w:szCs w:val="28"/>
        </w:rPr>
        <w:lastRenderedPageBreak/>
        <w:t>хлесткое и сильное. И то, что оно вызвало определенную реакцию в польском общественном дискурсе, говорит только о том, что к теме сноса памятников здесь, в</w:t>
      </w:r>
      <w:r>
        <w:rPr>
          <w:rFonts w:ascii="Times New Roman" w:hAnsi="Times New Roman" w:cs="Times New Roman"/>
          <w:sz w:val="28"/>
          <w:szCs w:val="28"/>
        </w:rPr>
        <w:t xml:space="preserve"> Польше, отношение тоже совсем неоднозначное, а у тех, кто его не поддерживает, кто старается прикладывать максимум усилий по восстановлению справедливости, сохранилось понятие совести. Насколько само польское общество поддерживает те с позволения сказать </w:t>
      </w:r>
      <w:r>
        <w:rPr>
          <w:rFonts w:ascii="Times New Roman" w:hAnsi="Times New Roman" w:cs="Times New Roman"/>
          <w:sz w:val="28"/>
          <w:szCs w:val="28"/>
        </w:rPr>
        <w:t>исторические «инициативы», которые сейчас таким кощунственным образом реализуются? Хочется надеяться, что наше сегодняшнее мероприятие показывает, что есть неравнодушные представители гражданского общества. Сердечная Вам благодарность от россиян, от ветера</w:t>
      </w:r>
      <w:r>
        <w:rPr>
          <w:rFonts w:ascii="Times New Roman" w:hAnsi="Times New Roman" w:cs="Times New Roman"/>
          <w:sz w:val="28"/>
          <w:szCs w:val="28"/>
        </w:rPr>
        <w:t>нов-фронтовиков Кронштадта и Санкт-Петербурга, с которыми мы постоянно общаемся, и, которые очень пристально следят за новостями из Польши. Признаюсь, наши старики-орденоносцы с великой печалью узнают об очередном осквернении или сносе мемориалов в Польше.</w:t>
      </w:r>
      <w:r>
        <w:rPr>
          <w:rFonts w:ascii="Times New Roman" w:hAnsi="Times New Roman" w:cs="Times New Roman"/>
          <w:sz w:val="28"/>
          <w:szCs w:val="28"/>
        </w:rPr>
        <w:t xml:space="preserve"> Зачастую больно смотреться за их искренними человеческими переживаниями. Но именно эта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небезучастность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их стороны вкупе с усилиями польских энтузиастов, как представляется, могут дать положительный результат. Мы открыты к диалогу и не призываем лиц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принимающих в Польше политические решения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 тотальному отречению от своих воззрений на те или иные исторические события. Мы хотели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ы лишь совместно с той часть польского общества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которая здраво оценивает исторические факты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качестве первого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шага приложить максимум усилий к прекращению вандализма. </w:t>
      </w:r>
    </w:p>
    <w:p w:rsidR="00FD6D45" w:rsidRDefault="00900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этого мы и будем отталкиваться в своей бо</w:t>
      </w:r>
      <w:r>
        <w:rPr>
          <w:rFonts w:ascii="Times New Roman" w:hAnsi="Times New Roman" w:cs="Times New Roman"/>
          <w:sz w:val="28"/>
          <w:szCs w:val="28"/>
        </w:rPr>
        <w:t>рьбе за истину. У нас есть совесть и правда. Так победим!</w:t>
      </w:r>
    </w:p>
    <w:p w:rsidR="00FD6D45" w:rsidRDefault="00FD6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6D45" w:rsidRDefault="00FD6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6D45" w:rsidRDefault="00FD6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6D45" w:rsidRDefault="00FD6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6D45" w:rsidRDefault="00FD6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6D45" w:rsidRDefault="00FD6D45">
      <w:pPr>
        <w:spacing w:after="0" w:line="360" w:lineRule="auto"/>
        <w:ind w:firstLine="709"/>
        <w:jc w:val="both"/>
      </w:pPr>
    </w:p>
    <w:sectPr w:rsidR="00FD6D45">
      <w:headerReference w:type="default" r:id="rId7"/>
      <w:pgSz w:w="11906" w:h="16838"/>
      <w:pgMar w:top="1134" w:right="851" w:bottom="1134" w:left="1701" w:header="709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00928">
      <w:pPr>
        <w:spacing w:after="0" w:line="240" w:lineRule="auto"/>
      </w:pPr>
      <w:r>
        <w:separator/>
      </w:r>
    </w:p>
  </w:endnote>
  <w:endnote w:type="continuationSeparator" w:id="0">
    <w:p w:rsidR="00000000" w:rsidRDefault="00900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00928">
      <w:pPr>
        <w:spacing w:after="0" w:line="240" w:lineRule="auto"/>
      </w:pPr>
      <w:r>
        <w:separator/>
      </w:r>
    </w:p>
  </w:footnote>
  <w:footnote w:type="continuationSeparator" w:id="0">
    <w:p w:rsidR="00000000" w:rsidRDefault="00900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1099712"/>
      <w:docPartObj>
        <w:docPartGallery w:val="Page Numbers (Top of Page)"/>
        <w:docPartUnique/>
      </w:docPartObj>
    </w:sdtPr>
    <w:sdtEndPr/>
    <w:sdtContent>
      <w:p w:rsidR="00FD6D45" w:rsidRDefault="00900928">
        <w:pPr>
          <w:pStyle w:val="aa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FD6D45" w:rsidRDefault="00FD6D45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D45"/>
    <w:rsid w:val="00701747"/>
    <w:rsid w:val="00900928"/>
    <w:rsid w:val="00AC31E4"/>
    <w:rsid w:val="00FD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rsid w:val="00264C7A"/>
  </w:style>
  <w:style w:type="character" w:customStyle="1" w:styleId="a4">
    <w:name w:val="Нижний колонтитул Знак"/>
    <w:basedOn w:val="a0"/>
    <w:uiPriority w:val="99"/>
    <w:rsid w:val="00264C7A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Tahoma" w:hAnsi="Liberation Sans" w:cs="Lohit Hindi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Lohit Hindi"/>
    </w:rPr>
  </w:style>
  <w:style w:type="paragraph" w:styleId="a8">
    <w:name w:val="Title"/>
    <w:basedOn w:val="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9">
    <w:name w:val="index heading"/>
    <w:basedOn w:val="a"/>
    <w:pPr>
      <w:suppressLineNumbers/>
    </w:pPr>
    <w:rPr>
      <w:rFonts w:cs="Lohit Hindi"/>
    </w:rPr>
  </w:style>
  <w:style w:type="paragraph" w:styleId="aa">
    <w:name w:val="header"/>
    <w:basedOn w:val="a"/>
    <w:uiPriority w:val="99"/>
    <w:unhideWhenUsed/>
    <w:rsid w:val="00264C7A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264C7A"/>
    <w:pPr>
      <w:tabs>
        <w:tab w:val="center" w:pos="4677"/>
        <w:tab w:val="right" w:pos="9355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rsid w:val="00264C7A"/>
  </w:style>
  <w:style w:type="character" w:customStyle="1" w:styleId="a4">
    <w:name w:val="Нижний колонтитул Знак"/>
    <w:basedOn w:val="a0"/>
    <w:uiPriority w:val="99"/>
    <w:rsid w:val="00264C7A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Tahoma" w:hAnsi="Liberation Sans" w:cs="Lohit Hindi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Lohit Hindi"/>
    </w:rPr>
  </w:style>
  <w:style w:type="paragraph" w:styleId="a8">
    <w:name w:val="Title"/>
    <w:basedOn w:val="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9">
    <w:name w:val="index heading"/>
    <w:basedOn w:val="a"/>
    <w:pPr>
      <w:suppressLineNumbers/>
    </w:pPr>
    <w:rPr>
      <w:rFonts w:cs="Lohit Hindi"/>
    </w:rPr>
  </w:style>
  <w:style w:type="paragraph" w:styleId="aa">
    <w:name w:val="header"/>
    <w:basedOn w:val="a"/>
    <w:uiPriority w:val="99"/>
    <w:unhideWhenUsed/>
    <w:rsid w:val="00264C7A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264C7A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EAA9891F</Template>
  <TotalTime>1024</TotalTime>
  <Pages>10</Pages>
  <Words>2791</Words>
  <Characters>15909</Characters>
  <Application>Microsoft Office Word</Application>
  <DocSecurity>0</DocSecurity>
  <Lines>132</Lines>
  <Paragraphs>37</Paragraphs>
  <ScaleCrop>false</ScaleCrop>
  <Company>MID RF</Company>
  <LinksUpToDate>false</LinksUpToDate>
  <CharactersWithSpaces>18663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dcterms:created xsi:type="dcterms:W3CDTF">2018-04-09T09:49:00Z</dcterms:created>
  <dcterms:modified xsi:type="dcterms:W3CDTF">2018-04-11T10:49:00Z</dcterms:modified>
  <dc:language>ru-RU</dc:language>
</cp:coreProperties>
</file>