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D4" w:rsidRDefault="008137D4" w:rsidP="008137D4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</w:p>
    <w:p w:rsidR="009A0836" w:rsidRDefault="008137D4" w:rsidP="008137D4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БЛАГОТВОРИТЕЛЬНОМ ПОЖЕРТВОВАНИИ </w:t>
      </w:r>
    </w:p>
    <w:p w:rsidR="008137D4" w:rsidRDefault="008137D4" w:rsidP="008137D4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5255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137D4" w:rsidRDefault="007F691B" w:rsidP="008137D4">
      <w:pPr>
        <w:pStyle w:val="a3"/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Санкт-Петербург                                                          </w:t>
      </w:r>
      <w:r w:rsidR="008137D4">
        <w:rPr>
          <w:sz w:val="24"/>
          <w:szCs w:val="24"/>
        </w:rPr>
        <w:t xml:space="preserve">          </w:t>
      </w:r>
      <w:r w:rsidR="004D22C7">
        <w:rPr>
          <w:sz w:val="24"/>
          <w:szCs w:val="24"/>
        </w:rPr>
        <w:t xml:space="preserve">                   </w:t>
      </w:r>
      <w:r w:rsidR="00E075A7">
        <w:rPr>
          <w:sz w:val="24"/>
          <w:szCs w:val="24"/>
        </w:rPr>
        <w:t>___________</w:t>
      </w:r>
      <w:r w:rsidR="008137D4">
        <w:rPr>
          <w:sz w:val="24"/>
          <w:szCs w:val="24"/>
        </w:rPr>
        <w:t xml:space="preserve"> 201</w:t>
      </w:r>
      <w:r w:rsidR="00E075A7">
        <w:rPr>
          <w:sz w:val="24"/>
          <w:szCs w:val="24"/>
        </w:rPr>
        <w:t>_</w:t>
      </w:r>
      <w:r w:rsidR="008137D4">
        <w:rPr>
          <w:sz w:val="24"/>
          <w:szCs w:val="24"/>
        </w:rPr>
        <w:t xml:space="preserve"> года</w:t>
      </w:r>
    </w:p>
    <w:p w:rsidR="001771E1" w:rsidRDefault="00E075A7" w:rsidP="005255A0">
      <w:r>
        <w:rPr>
          <w:b/>
        </w:rPr>
        <w:t>___________________________________________________________</w:t>
      </w:r>
      <w:r w:rsidR="00955E02">
        <w:t>__________</w:t>
      </w:r>
      <w:r w:rsidR="001771E1">
        <w:t>___________</w:t>
      </w:r>
    </w:p>
    <w:p w:rsidR="001771E1" w:rsidRDefault="001771E1" w:rsidP="005255A0"/>
    <w:p w:rsidR="00D7394A" w:rsidRDefault="001771E1" w:rsidP="004A271D">
      <w:pPr>
        <w:jc w:val="both"/>
      </w:pPr>
      <w:r>
        <w:t>__________________________________</w:t>
      </w:r>
      <w:r w:rsidR="008137D4" w:rsidRPr="005255A0">
        <w:t xml:space="preserve"> именуемое в дальнейшем </w:t>
      </w:r>
      <w:r w:rsidR="008137D4" w:rsidRPr="005255A0">
        <w:rPr>
          <w:color w:val="000000"/>
        </w:rPr>
        <w:t xml:space="preserve">«Благотворитель», </w:t>
      </w:r>
      <w:r w:rsidR="008137D4" w:rsidRPr="005255A0">
        <w:t>с одной стороны, и</w:t>
      </w:r>
      <w:r w:rsidR="00E176EB">
        <w:t xml:space="preserve">  </w:t>
      </w:r>
      <w:r w:rsidR="008137D4" w:rsidRPr="00B65144">
        <w:rPr>
          <w:b/>
        </w:rPr>
        <w:t>Некоммерческая организация «Международный благотворительный фонд «Кронштадтский Морской собор во имя Святителя Николая Чудотворца»</w:t>
      </w:r>
      <w:r w:rsidR="008137D4" w:rsidRPr="003A0919">
        <w:t xml:space="preserve"> (Фонд «Кронштадтский Морской собор»), в лице Генерального директора Кононова</w:t>
      </w:r>
      <w:r w:rsidR="004D22C7">
        <w:t xml:space="preserve"> Андрея Ана</w:t>
      </w:r>
      <w:r w:rsidR="00743DD6">
        <w:t>т</w:t>
      </w:r>
      <w:r w:rsidR="004D22C7">
        <w:t>ольевича</w:t>
      </w:r>
      <w:r w:rsidR="008137D4" w:rsidRPr="003A0919">
        <w:t>, действующего на основании Устава,</w:t>
      </w:r>
      <w:r w:rsidR="008137D4">
        <w:t xml:space="preserve"> </w:t>
      </w:r>
      <w:r w:rsidR="008137D4" w:rsidRPr="003A0919">
        <w:t>именуем</w:t>
      </w:r>
      <w:r w:rsidR="008137D4">
        <w:t>ая</w:t>
      </w:r>
      <w:r w:rsidR="008137D4" w:rsidRPr="003A0919">
        <w:t xml:space="preserve"> в дальнейшем </w:t>
      </w:r>
      <w:r w:rsidR="008137D4" w:rsidRPr="003A0919">
        <w:rPr>
          <w:color w:val="000000"/>
        </w:rPr>
        <w:t>«Благо</w:t>
      </w:r>
      <w:r w:rsidR="008137D4">
        <w:rPr>
          <w:color w:val="000000"/>
        </w:rPr>
        <w:t>получатель</w:t>
      </w:r>
      <w:r w:rsidR="008137D4" w:rsidRPr="003A0919">
        <w:rPr>
          <w:color w:val="000000"/>
        </w:rPr>
        <w:t xml:space="preserve">», </w:t>
      </w:r>
      <w:r w:rsidR="008137D4" w:rsidRPr="003A0919">
        <w:t xml:space="preserve">с другой стороны (вместе именуемые далее </w:t>
      </w:r>
      <w:r w:rsidR="008137D4">
        <w:t>«</w:t>
      </w:r>
      <w:r w:rsidR="008137D4" w:rsidRPr="003A0919">
        <w:t>Стороны»)</w:t>
      </w:r>
      <w:r w:rsidR="008137D4" w:rsidRPr="003A0919">
        <w:rPr>
          <w:color w:val="000000"/>
        </w:rPr>
        <w:t xml:space="preserve"> </w:t>
      </w:r>
      <w:bookmarkStart w:id="0" w:name="_GoBack"/>
      <w:bookmarkEnd w:id="0"/>
      <w:r w:rsidR="008137D4" w:rsidRPr="003A0919">
        <w:t xml:space="preserve">заключили настоящий Договор о благотворительном пожертвовании (далее </w:t>
      </w:r>
      <w:r w:rsidR="008137D4">
        <w:t xml:space="preserve">- </w:t>
      </w:r>
      <w:r w:rsidR="008137D4" w:rsidRPr="003A0919">
        <w:t xml:space="preserve">Договор) </w:t>
      </w:r>
    </w:p>
    <w:p w:rsidR="008137D4" w:rsidRDefault="008137D4" w:rsidP="00893085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A0919">
        <w:rPr>
          <w:sz w:val="24"/>
          <w:szCs w:val="24"/>
        </w:rPr>
        <w:t>о нижеследующем:</w:t>
      </w:r>
    </w:p>
    <w:p w:rsidR="00FE4FD1" w:rsidRPr="003A0919" w:rsidRDefault="00FE4FD1" w:rsidP="008137D4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8137D4" w:rsidRDefault="008137D4" w:rsidP="00FE4FD1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8137D4" w:rsidRDefault="008137D4" w:rsidP="00FE4FD1">
      <w:pPr>
        <w:pStyle w:val="ConsPlusTitle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Благотворитель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7281">
        <w:rPr>
          <w:rFonts w:ascii="Times New Roman" w:hAnsi="Times New Roman" w:cs="Times New Roman"/>
          <w:b w:val="0"/>
          <w:sz w:val="24"/>
          <w:szCs w:val="24"/>
        </w:rPr>
        <w:t xml:space="preserve">в срок до </w:t>
      </w:r>
      <w:r w:rsidR="0072489E">
        <w:rPr>
          <w:rFonts w:ascii="Times New Roman" w:hAnsi="Times New Roman" w:cs="Times New Roman"/>
          <w:b w:val="0"/>
          <w:sz w:val="24"/>
          <w:szCs w:val="24"/>
        </w:rPr>
        <w:t>__</w:t>
      </w:r>
      <w:r w:rsidR="008E7281">
        <w:rPr>
          <w:rFonts w:ascii="Times New Roman" w:hAnsi="Times New Roman" w:cs="Times New Roman"/>
          <w:b w:val="0"/>
          <w:sz w:val="24"/>
          <w:szCs w:val="24"/>
        </w:rPr>
        <w:t>.</w:t>
      </w:r>
      <w:r w:rsidR="0072489E">
        <w:rPr>
          <w:rFonts w:ascii="Times New Roman" w:hAnsi="Times New Roman" w:cs="Times New Roman"/>
          <w:b w:val="0"/>
          <w:sz w:val="24"/>
          <w:szCs w:val="24"/>
        </w:rPr>
        <w:t>__</w:t>
      </w:r>
      <w:r w:rsidR="008E728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2489E">
        <w:rPr>
          <w:rFonts w:ascii="Times New Roman" w:hAnsi="Times New Roman" w:cs="Times New Roman"/>
          <w:b w:val="0"/>
          <w:sz w:val="24"/>
          <w:szCs w:val="24"/>
        </w:rPr>
        <w:t>_</w:t>
      </w:r>
      <w:r w:rsidR="008E728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>безвозмездно перечисляет Благоп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олучателю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благотворительное пожертвование в денежной форме </w:t>
      </w:r>
      <w:r w:rsidRPr="00AE2F4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4B1AF3">
        <w:rPr>
          <w:rFonts w:ascii="Times New Roman" w:hAnsi="Times New Roman" w:cs="Times New Roman"/>
          <w:sz w:val="24"/>
          <w:szCs w:val="24"/>
        </w:rPr>
        <w:t xml:space="preserve"> уставных задач и содержание Благополучателя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D1">
        <w:rPr>
          <w:rFonts w:ascii="Times New Roman" w:hAnsi="Times New Roman" w:cs="Times New Roman"/>
          <w:b w:val="0"/>
          <w:sz w:val="24"/>
          <w:szCs w:val="24"/>
        </w:rPr>
        <w:t>(далее - Пожертвование)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37D4" w:rsidRDefault="008137D4" w:rsidP="008137D4">
      <w:pPr>
        <w:pStyle w:val="ConsPlusTitle"/>
        <w:numPr>
          <w:ilvl w:val="1"/>
          <w:numId w:val="1"/>
        </w:numPr>
        <w:tabs>
          <w:tab w:val="clear" w:pos="420"/>
          <w:tab w:val="num" w:pos="540"/>
        </w:tabs>
        <w:ind w:left="540" w:hanging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Пожертвование носит целевой и безвозмездный характер.</w:t>
      </w:r>
    </w:p>
    <w:p w:rsidR="008137D4" w:rsidRDefault="008137D4" w:rsidP="008137D4">
      <w:pPr>
        <w:pStyle w:val="ConsPlusTitle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37D4">
        <w:rPr>
          <w:rFonts w:ascii="Times New Roman" w:hAnsi="Times New Roman" w:cs="Times New Roman"/>
          <w:b w:val="0"/>
          <w:color w:val="000000"/>
          <w:sz w:val="24"/>
          <w:szCs w:val="24"/>
        </w:rPr>
        <w:t>Общая сумма Пожертвования составляет</w:t>
      </w:r>
      <w:proofErr w:type="gramStart"/>
      <w:r w:rsidRPr="00AE2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A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161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75A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161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B16103">
        <w:rPr>
          <w:rFonts w:ascii="Times New Roman" w:hAnsi="Times New Roman" w:cs="Times New Roman"/>
          <w:color w:val="000000"/>
          <w:sz w:val="24"/>
          <w:szCs w:val="24"/>
        </w:rPr>
        <w:t>рубл</w:t>
      </w:r>
      <w:r w:rsidR="00271BF2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8137D4" w:rsidRDefault="008137D4" w:rsidP="008137D4">
      <w:pPr>
        <w:pStyle w:val="ConsPlusTitle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Пожертвование производится Благотворителем перечислением денежных средств на расчетный счёт Благополучателя</w:t>
      </w:r>
      <w:r w:rsidR="00A44093">
        <w:rPr>
          <w:rFonts w:ascii="Times New Roman" w:hAnsi="Times New Roman" w:cs="Times New Roman"/>
          <w:b w:val="0"/>
          <w:color w:val="000000"/>
          <w:sz w:val="24"/>
          <w:szCs w:val="24"/>
        </w:rPr>
        <w:t>, указанный в разделе четвертом Договора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137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Пожертвование может быть перечислено Благотворителем как единовременно, так и несколькими платежами,</w:t>
      </w:r>
      <w:r w:rsidR="004D22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порядок (сроки и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размеры) 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перечисления средств определяются </w:t>
      </w:r>
      <w:r w:rsidR="004D22C7">
        <w:rPr>
          <w:rFonts w:ascii="Times New Roman" w:hAnsi="Times New Roman" w:cs="Times New Roman"/>
          <w:b w:val="0"/>
          <w:color w:val="000000"/>
          <w:sz w:val="24"/>
          <w:szCs w:val="24"/>
        </w:rPr>
        <w:t>дополнительным соглашением Сторон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являющ</w:t>
      </w:r>
      <w:r w:rsidR="004D22C7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мся неотъемлемой частью</w:t>
      </w:r>
      <w:r w:rsidR="004D22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137D4" w:rsidRPr="008137D4" w:rsidRDefault="008137D4" w:rsidP="008137D4">
      <w:pPr>
        <w:pStyle w:val="ConsPlusTitle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37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Пожертвование считается переданным Благополучателю в полном объеме со дня зачисления </w:t>
      </w:r>
      <w:r w:rsidR="004D22C7">
        <w:rPr>
          <w:rFonts w:ascii="Times New Roman" w:hAnsi="Times New Roman" w:cs="Times New Roman"/>
          <w:b w:val="0"/>
          <w:color w:val="000000"/>
          <w:sz w:val="24"/>
          <w:szCs w:val="24"/>
        </w:rPr>
        <w:t>всей суммы Пожертвования</w:t>
      </w:r>
      <w:r w:rsidRPr="008137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расчетный счет Благополучателя.</w:t>
      </w:r>
    </w:p>
    <w:p w:rsidR="008137D4" w:rsidRDefault="008137D4" w:rsidP="008137D4">
      <w:pPr>
        <w:pStyle w:val="ConsPlusTitle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Использование Пожертвования в целях, не предусмотренных Договором и /или иными соглашениями Сторон, оформленными в письменной форме и подписанными уполномоченными представителями Сторон, запрещено. </w:t>
      </w:r>
    </w:p>
    <w:p w:rsidR="008137D4" w:rsidRDefault="008137D4" w:rsidP="008137D4">
      <w:pPr>
        <w:pStyle w:val="ConsPlusTitle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Пожертвование должно быть использовано Благополучателем в </w:t>
      </w:r>
      <w:r w:rsidR="005255A0">
        <w:rPr>
          <w:rFonts w:ascii="Times New Roman" w:hAnsi="Times New Roman" w:cs="Times New Roman"/>
          <w:b w:val="0"/>
          <w:color w:val="000000"/>
          <w:sz w:val="24"/>
          <w:szCs w:val="24"/>
        </w:rPr>
        <w:t>течени</w:t>
      </w:r>
      <w:proofErr w:type="gramStart"/>
      <w:r w:rsidR="005255A0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proofErr w:type="gramEnd"/>
      <w:r w:rsidR="007F69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3-х</w:t>
      </w:r>
      <w:r w:rsidR="005255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691B">
        <w:rPr>
          <w:rFonts w:ascii="Times New Roman" w:hAnsi="Times New Roman" w:cs="Times New Roman"/>
          <w:b w:val="0"/>
          <w:color w:val="000000"/>
          <w:sz w:val="24"/>
          <w:szCs w:val="24"/>
        </w:rPr>
        <w:t>лет</w:t>
      </w:r>
      <w:r w:rsidR="005255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 дня поступления на расчетный счет Благополучателя.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Перенос срока использования Пожертвования допускается по взаимному согласию Сторон, оформленному в письменном виде.</w:t>
      </w:r>
    </w:p>
    <w:p w:rsidR="005255A0" w:rsidRDefault="005255A0" w:rsidP="005255A0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Пожертвование должно быть возвращено Благополучателем Благотворителю в случае:</w:t>
      </w:r>
    </w:p>
    <w:p w:rsidR="005255A0" w:rsidRDefault="005255A0" w:rsidP="005255A0">
      <w:pPr>
        <w:pStyle w:val="ConsPlusTitle"/>
        <w:ind w:left="1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- использования Пожертвования на цели, не предусмотренные Договором;</w:t>
      </w:r>
    </w:p>
    <w:p w:rsidR="005255A0" w:rsidRDefault="005255A0" w:rsidP="005255A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- в случае расторжения Договора в соответствии с п. 3.3 Договора.</w:t>
      </w:r>
    </w:p>
    <w:p w:rsidR="008137D4" w:rsidRDefault="008137D4" w:rsidP="008137D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2F49">
        <w:rPr>
          <w:rFonts w:ascii="Times New Roman" w:hAnsi="Times New Roman" w:cs="Times New Roman"/>
          <w:b w:val="0"/>
          <w:color w:val="000000"/>
          <w:sz w:val="24"/>
          <w:szCs w:val="24"/>
        </w:rPr>
        <w:t>1.9.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Договор действует со дня его подписания Сторонами до представления Благополучателем отчета об использовании Пожертвования в полном объеме.</w:t>
      </w:r>
    </w:p>
    <w:p w:rsidR="00FE4FD1" w:rsidRDefault="00FE4FD1" w:rsidP="008137D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6E9A" w:rsidRDefault="00456E9A" w:rsidP="00456E9A">
      <w:pPr>
        <w:pStyle w:val="a3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Отчётность</w:t>
      </w:r>
    </w:p>
    <w:p w:rsidR="00456E9A" w:rsidRDefault="00456E9A" w:rsidP="00456E9A">
      <w:pPr>
        <w:pStyle w:val="ConsPlusTitle"/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Благополучатель представляет Благотворителю отчет об использовании Пожертвования в соответствии с приложением № 1 к Договору, являющемся его неотъемлемой частью, в срок до 20 числа месяца, следующего за </w:t>
      </w:r>
      <w:r w:rsidR="008E7281">
        <w:rPr>
          <w:rFonts w:ascii="Times New Roman" w:hAnsi="Times New Roman" w:cs="Times New Roman"/>
          <w:b w:val="0"/>
          <w:color w:val="000000"/>
          <w:sz w:val="24"/>
          <w:szCs w:val="24"/>
        </w:rPr>
        <w:t>кварталом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в котором Пожертвование было использовано. В случае неиспользования Пожертвования в течение года, в котором оно было получено, Благополучатель представляет Благотворителю отчет в срок до 20 января следующего года. </w:t>
      </w:r>
    </w:p>
    <w:p w:rsidR="00456E9A" w:rsidRDefault="00456E9A" w:rsidP="00456E9A">
      <w:pPr>
        <w:pStyle w:val="ConsPlusTitle"/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Благополучатель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вести бухгалтерскую документацию в соответствии с требованиями законодательства Российской Федерацией. </w:t>
      </w:r>
    </w:p>
    <w:p w:rsidR="00456E9A" w:rsidRDefault="00456E9A" w:rsidP="00456E9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86D25" w:rsidRDefault="00186D25" w:rsidP="00186D2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                                  _______________________________</w:t>
      </w:r>
    </w:p>
    <w:p w:rsidR="00186D25" w:rsidRPr="00A44093" w:rsidRDefault="00186D25" w:rsidP="00186D2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 w:rsidRPr="00A44093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Благотворитель                                                                      Благополучатель</w:t>
      </w:r>
    </w:p>
    <w:p w:rsidR="00456E9A" w:rsidRDefault="00456E9A" w:rsidP="008137D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6E9A" w:rsidRPr="00FE4FD1" w:rsidRDefault="00456E9A" w:rsidP="00456E9A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456E9A" w:rsidRPr="009A0836" w:rsidRDefault="00456E9A" w:rsidP="00456E9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9A0836">
        <w:rPr>
          <w:b/>
          <w:bCs/>
          <w:sz w:val="24"/>
          <w:szCs w:val="24"/>
        </w:rPr>
        <w:t>Порядок изменения и расторжения договора</w:t>
      </w:r>
    </w:p>
    <w:p w:rsidR="00456E9A" w:rsidRDefault="00456E9A" w:rsidP="00456E9A">
      <w:pPr>
        <w:pStyle w:val="ConsPlusTitle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Изменение (расторжение) Договора возможно по соглашению Сторон. Согла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ше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ние об изменении (расторжении) Договора совершается в письменной форме уполномоченными представителями Сторон.</w:t>
      </w:r>
    </w:p>
    <w:p w:rsidR="00456E9A" w:rsidRDefault="00456E9A" w:rsidP="00456E9A">
      <w:pPr>
        <w:pStyle w:val="ConsPlusTitle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Благополучатель в любое время до передачи ему Пожертвования вправе от него отказаться, уведомив Благотворителя в письменной форме.  В этом случае Договор считается расторгнутым.</w:t>
      </w:r>
    </w:p>
    <w:p w:rsidR="00456E9A" w:rsidRDefault="00456E9A" w:rsidP="00456E9A">
      <w:pPr>
        <w:pStyle w:val="ConsPlusTitle"/>
        <w:numPr>
          <w:ilvl w:val="1"/>
          <w:numId w:val="2"/>
        </w:numPr>
        <w:tabs>
          <w:tab w:val="num" w:pos="510"/>
        </w:tabs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Договор составлен на русском языке в двух экземплярах, имеющих одинаковую юридическую силу, по одному для каждой Стороны, и вступает в силу со дня подписания.</w:t>
      </w:r>
    </w:p>
    <w:p w:rsidR="00456E9A" w:rsidRDefault="00456E9A" w:rsidP="00456E9A">
      <w:pPr>
        <w:rPr>
          <w:color w:val="000000"/>
        </w:rPr>
      </w:pPr>
      <w:r>
        <w:rPr>
          <w:color w:val="000000"/>
        </w:rPr>
        <w:t>Приложения и дополнительные соглашения к Договору, оформленные в письменной форме и подписанные уполномоченными представителями Сторон, являются его неотъемлемой частью.</w:t>
      </w:r>
    </w:p>
    <w:p w:rsidR="00456E9A" w:rsidRDefault="00456E9A" w:rsidP="00456E9A">
      <w:pPr>
        <w:rPr>
          <w:color w:val="000000"/>
        </w:rPr>
      </w:pPr>
    </w:p>
    <w:p w:rsidR="00456E9A" w:rsidRDefault="00456E9A" w:rsidP="00456E9A">
      <w:pPr>
        <w:pStyle w:val="a3"/>
        <w:numPr>
          <w:ilvl w:val="0"/>
          <w:numId w:val="2"/>
        </w:numPr>
        <w:spacing w:before="240" w:beforeAutospacing="0" w:after="24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Реквизиты и подписи сторон</w:t>
      </w: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4601"/>
      </w:tblGrid>
      <w:tr w:rsidR="00456E9A" w:rsidTr="00CD5B89">
        <w:trPr>
          <w:trHeight w:val="66"/>
        </w:trPr>
        <w:tc>
          <w:tcPr>
            <w:tcW w:w="2614" w:type="pct"/>
          </w:tcPr>
          <w:p w:rsidR="00456E9A" w:rsidRDefault="00456E9A" w:rsidP="00CD5B89">
            <w:pPr>
              <w:rPr>
                <w:b/>
              </w:rPr>
            </w:pPr>
            <w:r>
              <w:rPr>
                <w:b/>
              </w:rPr>
              <w:t>Благополучатель:</w:t>
            </w:r>
          </w:p>
          <w:p w:rsidR="00456E9A" w:rsidRDefault="00456E9A" w:rsidP="00CD5B89">
            <w:pPr>
              <w:rPr>
                <w:b/>
              </w:rPr>
            </w:pPr>
          </w:p>
          <w:p w:rsidR="00456E9A" w:rsidRDefault="00456E9A" w:rsidP="00CD5B89">
            <w:pPr>
              <w:ind w:right="180"/>
            </w:pPr>
            <w:r>
              <w:t>Фонд «Кронштадтский Морской собор»</w:t>
            </w:r>
          </w:p>
          <w:p w:rsidR="00456E9A" w:rsidRDefault="00456E9A" w:rsidP="00CD5B89">
            <w:pPr>
              <w:ind w:right="180"/>
            </w:pPr>
            <w:r>
              <w:t xml:space="preserve">Юридический адрес: </w:t>
            </w:r>
          </w:p>
          <w:p w:rsidR="00456E9A" w:rsidRDefault="00456E9A" w:rsidP="00CD5B89">
            <w:pPr>
              <w:ind w:right="180"/>
              <w:rPr>
                <w:color w:val="1A1A1B"/>
              </w:rPr>
            </w:pPr>
            <w:r>
              <w:rPr>
                <w:color w:val="1A1A1B"/>
              </w:rPr>
              <w:t>197762, Санкт-Петербург, г</w:t>
            </w:r>
            <w:proofErr w:type="gramStart"/>
            <w:r>
              <w:rPr>
                <w:color w:val="1A1A1B"/>
              </w:rPr>
              <w:t>.К</w:t>
            </w:r>
            <w:proofErr w:type="gramEnd"/>
            <w:r>
              <w:rPr>
                <w:color w:val="1A1A1B"/>
              </w:rPr>
              <w:t xml:space="preserve">ронштадт, </w:t>
            </w:r>
          </w:p>
          <w:p w:rsidR="00456E9A" w:rsidRDefault="00456E9A" w:rsidP="00CD5B89">
            <w:pPr>
              <w:ind w:right="180"/>
              <w:rPr>
                <w:color w:val="1A1A1B"/>
              </w:rPr>
            </w:pPr>
            <w:r>
              <w:rPr>
                <w:color w:val="1A1A1B"/>
              </w:rPr>
              <w:t>Якорная площадь, д. 2.</w:t>
            </w:r>
          </w:p>
          <w:p w:rsidR="00456E9A" w:rsidRDefault="00456E9A" w:rsidP="00CD5B89">
            <w:pPr>
              <w:ind w:right="180"/>
              <w:rPr>
                <w:color w:val="1A1A1B"/>
              </w:rPr>
            </w:pPr>
            <w:r>
              <w:rPr>
                <w:color w:val="1A1A1B"/>
              </w:rPr>
              <w:t>Фактический адрес: 197760, Санкт-Петербург,        г</w:t>
            </w:r>
            <w:proofErr w:type="gramStart"/>
            <w:r>
              <w:rPr>
                <w:color w:val="1A1A1B"/>
              </w:rPr>
              <w:t>.К</w:t>
            </w:r>
            <w:proofErr w:type="gramEnd"/>
            <w:r>
              <w:rPr>
                <w:color w:val="1A1A1B"/>
              </w:rPr>
              <w:t>ронштадт, проспект Ленина, д. 10, литер А.</w:t>
            </w:r>
          </w:p>
          <w:p w:rsidR="00456E9A" w:rsidRDefault="00456E9A" w:rsidP="00CD5B89">
            <w:pPr>
              <w:ind w:right="180"/>
            </w:pPr>
            <w:r>
              <w:t>ИНН / КПП 7843001804 / 784301001</w:t>
            </w:r>
          </w:p>
          <w:p w:rsidR="00456E9A" w:rsidRDefault="00456E9A" w:rsidP="00CD5B89">
            <w:pPr>
              <w:ind w:right="144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456E9A">
              <w:rPr>
                <w:b/>
              </w:rPr>
              <w:t>40703810855070000066</w:t>
            </w:r>
          </w:p>
          <w:p w:rsidR="00456E9A" w:rsidRDefault="00456E9A" w:rsidP="00CD5B89">
            <w:pPr>
              <w:ind w:right="144"/>
              <w:rPr>
                <w:bCs/>
              </w:rPr>
            </w:pPr>
            <w:r w:rsidRPr="00456E9A">
              <w:rPr>
                <w:bCs/>
              </w:rPr>
              <w:t xml:space="preserve">СЕВЕРО-ЗАПАДНЫЙ БАНК ПАО СБЕРБАНК </w:t>
            </w:r>
            <w:r w:rsidRPr="00196ECE">
              <w:rPr>
                <w:bCs/>
              </w:rPr>
              <w:t>г.</w:t>
            </w:r>
            <w:r>
              <w:rPr>
                <w:bCs/>
              </w:rPr>
              <w:t xml:space="preserve"> Санкт-Петербург</w:t>
            </w:r>
          </w:p>
          <w:p w:rsidR="00456E9A" w:rsidRDefault="00456E9A" w:rsidP="00CD5B89">
            <w:pPr>
              <w:ind w:right="144"/>
              <w:rPr>
                <w:bCs/>
              </w:rPr>
            </w:pPr>
            <w:r>
              <w:rPr>
                <w:bCs/>
              </w:rPr>
              <w:t>БИК 044030653</w:t>
            </w:r>
          </w:p>
          <w:p w:rsidR="00456E9A" w:rsidRDefault="00456E9A" w:rsidP="00CD5B89">
            <w:pPr>
              <w:ind w:right="144"/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30101810500000000653</w:t>
            </w:r>
          </w:p>
          <w:p w:rsidR="00456E9A" w:rsidRDefault="00456E9A" w:rsidP="00CD5B89">
            <w:pPr>
              <w:ind w:right="144"/>
              <w:rPr>
                <w:bCs/>
              </w:rPr>
            </w:pPr>
          </w:p>
          <w:p w:rsidR="00456E9A" w:rsidRDefault="00456E9A" w:rsidP="00CD5B89">
            <w:pPr>
              <w:ind w:right="180"/>
            </w:pPr>
          </w:p>
          <w:p w:rsidR="00456E9A" w:rsidRPr="004D2F9C" w:rsidRDefault="00456E9A" w:rsidP="00CD5B89">
            <w:pPr>
              <w:ind w:right="180"/>
            </w:pPr>
            <w:r w:rsidRPr="004D2F9C">
              <w:t xml:space="preserve">Генеральный директор </w:t>
            </w:r>
          </w:p>
          <w:p w:rsidR="00456E9A" w:rsidRPr="004D2F9C" w:rsidRDefault="00456E9A" w:rsidP="00CD5B89">
            <w:pPr>
              <w:ind w:right="144" w:firstLine="709"/>
            </w:pPr>
          </w:p>
          <w:p w:rsidR="00456E9A" w:rsidRPr="004D2F9C" w:rsidRDefault="00456E9A" w:rsidP="00CD5B89">
            <w:pPr>
              <w:ind w:right="144"/>
            </w:pPr>
            <w:r w:rsidRPr="004D2F9C">
              <w:t>________________________    А.А. Кононов</w:t>
            </w:r>
          </w:p>
          <w:p w:rsidR="00456E9A" w:rsidRPr="003A0919" w:rsidRDefault="00456E9A" w:rsidP="00CD5B89">
            <w:pPr>
              <w:ind w:right="144"/>
              <w:rPr>
                <w:b/>
              </w:rPr>
            </w:pPr>
          </w:p>
          <w:p w:rsidR="00456E9A" w:rsidRDefault="00456E9A" w:rsidP="00CD5B89">
            <w:pPr>
              <w:ind w:right="144"/>
            </w:pPr>
            <w:r>
              <w:t>м.п.</w:t>
            </w:r>
          </w:p>
        </w:tc>
        <w:tc>
          <w:tcPr>
            <w:tcW w:w="2386" w:type="pct"/>
          </w:tcPr>
          <w:p w:rsidR="00456E9A" w:rsidRDefault="00456E9A" w:rsidP="00CD5B89">
            <w:pPr>
              <w:rPr>
                <w:b/>
              </w:rPr>
            </w:pPr>
            <w:r>
              <w:rPr>
                <w:b/>
              </w:rPr>
              <w:t>Благотворитель:</w:t>
            </w:r>
          </w:p>
          <w:p w:rsidR="00456E9A" w:rsidRDefault="00456E9A" w:rsidP="00CD5B89">
            <w:pPr>
              <w:rPr>
                <w:b/>
              </w:rPr>
            </w:pPr>
          </w:p>
          <w:p w:rsidR="00456E9A" w:rsidRDefault="00456E9A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CD5B89">
            <w:pPr>
              <w:ind w:right="180"/>
            </w:pPr>
          </w:p>
          <w:p w:rsidR="0072489E" w:rsidRDefault="0072489E" w:rsidP="00186D25">
            <w:pPr>
              <w:ind w:right="180"/>
            </w:pPr>
          </w:p>
          <w:p w:rsidR="00456E9A" w:rsidRDefault="00456E9A" w:rsidP="00CD5B89">
            <w:pPr>
              <w:ind w:right="144"/>
            </w:pPr>
            <w:r>
              <w:t xml:space="preserve"> </w:t>
            </w:r>
          </w:p>
        </w:tc>
      </w:tr>
    </w:tbl>
    <w:p w:rsidR="00456E9A" w:rsidRDefault="00456E9A" w:rsidP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456E9A" w:rsidRDefault="00456E9A"/>
    <w:p w:rsidR="008E7281" w:rsidRDefault="008E7281"/>
    <w:p w:rsidR="00456E9A" w:rsidRDefault="00456E9A" w:rsidP="00456E9A"/>
    <w:p w:rsidR="0033506C" w:rsidRDefault="0033506C" w:rsidP="00456E9A"/>
    <w:p w:rsidR="00456E9A" w:rsidRDefault="00456E9A" w:rsidP="00456E9A">
      <w:pPr>
        <w:jc w:val="both"/>
      </w:pPr>
      <w:r>
        <w:lastRenderedPageBreak/>
        <w:t xml:space="preserve">                                                                           Приложение № 1</w:t>
      </w:r>
      <w:r>
        <w:rPr>
          <w:b/>
        </w:rPr>
        <w:t xml:space="preserve"> </w:t>
      </w:r>
      <w:r>
        <w:t>к договору</w:t>
      </w:r>
    </w:p>
    <w:p w:rsidR="00456E9A" w:rsidRDefault="00456E9A" w:rsidP="00456E9A">
      <w:pPr>
        <w:jc w:val="both"/>
      </w:pPr>
      <w:r>
        <w:t xml:space="preserve">                                                                           о благотворительном пожертвовании  </w:t>
      </w:r>
    </w:p>
    <w:p w:rsidR="00456E9A" w:rsidRDefault="00456E9A" w:rsidP="00456E9A">
      <w:pPr>
        <w:jc w:val="both"/>
      </w:pPr>
      <w:r>
        <w:t xml:space="preserve">                                                                           от </w:t>
      </w:r>
      <w:r w:rsidR="0072489E">
        <w:t>__</w:t>
      </w:r>
      <w:r w:rsidR="008E7281">
        <w:t>.</w:t>
      </w:r>
      <w:r w:rsidR="0072489E">
        <w:t>__</w:t>
      </w:r>
      <w:r>
        <w:t>.201</w:t>
      </w:r>
      <w:r w:rsidR="0072489E">
        <w:t>_</w:t>
      </w:r>
      <w:r>
        <w:t xml:space="preserve"> г. №   </w:t>
      </w:r>
    </w:p>
    <w:p w:rsidR="00456E9A" w:rsidRDefault="00456E9A" w:rsidP="00456E9A">
      <w:pPr>
        <w:jc w:val="both"/>
      </w:pPr>
    </w:p>
    <w:p w:rsidR="00456E9A" w:rsidRDefault="00456E9A" w:rsidP="00456E9A">
      <w:pPr>
        <w:jc w:val="both"/>
      </w:pPr>
    </w:p>
    <w:p w:rsidR="00456E9A" w:rsidRDefault="00456E9A" w:rsidP="00456E9A">
      <w:pPr>
        <w:jc w:val="both"/>
        <w:rPr>
          <w:u w:val="single"/>
        </w:rPr>
      </w:pPr>
    </w:p>
    <w:p w:rsidR="00456E9A" w:rsidRDefault="00456E9A" w:rsidP="00456E9A">
      <w:pPr>
        <w:spacing w:line="360" w:lineRule="auto"/>
        <w:jc w:val="center"/>
        <w:rPr>
          <w:b/>
        </w:rPr>
      </w:pPr>
      <w:r>
        <w:rPr>
          <w:b/>
        </w:rPr>
        <w:t>ОТЧЕТ</w:t>
      </w:r>
    </w:p>
    <w:p w:rsidR="00456E9A" w:rsidRDefault="00456E9A" w:rsidP="00456E9A">
      <w:pPr>
        <w:spacing w:line="360" w:lineRule="auto"/>
        <w:jc w:val="center"/>
        <w:rPr>
          <w:b/>
        </w:rPr>
      </w:pPr>
      <w:r>
        <w:rPr>
          <w:b/>
        </w:rPr>
        <w:t>ОБ ИСПОЛЬЗОВАНИИ СРЕДСТВ,</w:t>
      </w:r>
    </w:p>
    <w:p w:rsidR="008E7281" w:rsidRPr="008E7281" w:rsidRDefault="00456E9A" w:rsidP="00456E9A">
      <w:pPr>
        <w:spacing w:line="360" w:lineRule="auto"/>
        <w:jc w:val="center"/>
        <w:rPr>
          <w:b/>
        </w:rPr>
      </w:pPr>
      <w:r>
        <w:rPr>
          <w:b/>
        </w:rPr>
        <w:t xml:space="preserve">ПОЛУЧЕННЫХ ОТ </w:t>
      </w:r>
      <w:r w:rsidR="0072489E">
        <w:rPr>
          <w:b/>
        </w:rPr>
        <w:t>________________</w:t>
      </w:r>
    </w:p>
    <w:p w:rsidR="00456E9A" w:rsidRDefault="00456E9A" w:rsidP="00456E9A">
      <w:pPr>
        <w:spacing w:line="360" w:lineRule="auto"/>
        <w:jc w:val="center"/>
        <w:rPr>
          <w:b/>
        </w:rPr>
      </w:pPr>
      <w:r>
        <w:rPr>
          <w:b/>
        </w:rPr>
        <w:t xml:space="preserve">за период с </w:t>
      </w:r>
      <w:r w:rsidR="008E7281">
        <w:rPr>
          <w:b/>
        </w:rPr>
        <w:t>__.__.</w:t>
      </w:r>
      <w:r>
        <w:rPr>
          <w:b/>
        </w:rPr>
        <w:t>2017 г.  по   ___ . ___ . 201__ г.</w:t>
      </w:r>
    </w:p>
    <w:p w:rsidR="00456E9A" w:rsidRDefault="00456E9A" w:rsidP="00456E9A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184"/>
        <w:gridCol w:w="3508"/>
      </w:tblGrid>
      <w:tr w:rsidR="00456E9A" w:rsidTr="00CD5B8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 </w:t>
            </w:r>
          </w:p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456E9A" w:rsidTr="00CD5B8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A" w:rsidRDefault="00456E9A" w:rsidP="00CD5B89">
            <w:pPr>
              <w:jc w:val="center"/>
              <w:rPr>
                <w:b/>
              </w:rPr>
            </w:pPr>
          </w:p>
          <w:p w:rsidR="00456E9A" w:rsidRDefault="00456E9A" w:rsidP="00CD5B8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Получено от </w:t>
            </w:r>
          </w:p>
          <w:p w:rsidR="00456E9A" w:rsidRPr="008E7281" w:rsidRDefault="0072489E" w:rsidP="00CD5B8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56E9A" w:rsidRDefault="00456E9A" w:rsidP="00CD5B89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</w:p>
        </w:tc>
      </w:tr>
      <w:tr w:rsidR="00456E9A" w:rsidTr="00CD5B89">
        <w:trPr>
          <w:trHeight w:val="5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A" w:rsidRDefault="00456E9A" w:rsidP="00CD5B89">
            <w:pPr>
              <w:jc w:val="center"/>
              <w:rPr>
                <w:b/>
              </w:rPr>
            </w:pPr>
          </w:p>
          <w:p w:rsidR="00456E9A" w:rsidRDefault="00456E9A" w:rsidP="00CD5B8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Остаток средств  </w:t>
            </w:r>
          </w:p>
          <w:p w:rsidR="00456E9A" w:rsidRDefault="00456E9A" w:rsidP="00CD5B89">
            <w:pPr>
              <w:jc w:val="center"/>
              <w:rPr>
                <w:b/>
              </w:rPr>
            </w:pPr>
            <w:r>
              <w:rPr>
                <w:b/>
              </w:rPr>
              <w:t>на ____. ____. 201__ г.</w:t>
            </w:r>
          </w:p>
          <w:p w:rsidR="00456E9A" w:rsidRDefault="00456E9A" w:rsidP="00CD5B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</w:p>
        </w:tc>
      </w:tr>
      <w:tr w:rsidR="00456E9A" w:rsidTr="00CD5B89">
        <w:trPr>
          <w:trHeight w:val="25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E9A" w:rsidRDefault="00456E9A" w:rsidP="00CD5B8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Расходы </w:t>
            </w:r>
            <w:r w:rsidRPr="005A2350">
              <w:rPr>
                <w:b/>
              </w:rPr>
              <w:t xml:space="preserve">на </w:t>
            </w:r>
            <w:r w:rsidRPr="00456E9A">
              <w:rPr>
                <w:b/>
              </w:rPr>
              <w:t>выполнение уставных задач и содержание Благополучателя</w:t>
            </w:r>
            <w:r>
              <w:rPr>
                <w:b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E9A" w:rsidRDefault="00456E9A" w:rsidP="00CD5B8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56E9A" w:rsidRDefault="00456E9A" w:rsidP="00456E9A">
      <w:pPr>
        <w:spacing w:line="360" w:lineRule="auto"/>
        <w:jc w:val="both"/>
      </w:pPr>
    </w:p>
    <w:p w:rsidR="00456E9A" w:rsidRDefault="00456E9A" w:rsidP="00456E9A">
      <w:pPr>
        <w:jc w:val="both"/>
      </w:pPr>
    </w:p>
    <w:p w:rsidR="008E7281" w:rsidRDefault="008E7281" w:rsidP="00456E9A">
      <w:pPr>
        <w:jc w:val="both"/>
      </w:pPr>
    </w:p>
    <w:p w:rsidR="00456E9A" w:rsidRPr="00F14147" w:rsidRDefault="00456E9A" w:rsidP="00456E9A">
      <w:pPr>
        <w:jc w:val="both"/>
      </w:pPr>
      <w:r w:rsidRPr="00F14147">
        <w:t xml:space="preserve">Генеральный директор </w:t>
      </w:r>
    </w:p>
    <w:p w:rsidR="00456E9A" w:rsidRPr="00F14147" w:rsidRDefault="00456E9A" w:rsidP="00456E9A">
      <w:pPr>
        <w:jc w:val="both"/>
      </w:pPr>
      <w:r w:rsidRPr="00F14147">
        <w:t xml:space="preserve">Фонда «Кронштадтский Морской собор»       ____________________         </w:t>
      </w:r>
    </w:p>
    <w:p w:rsidR="00456E9A" w:rsidRPr="00F14147" w:rsidRDefault="00456E9A" w:rsidP="00456E9A">
      <w:pPr>
        <w:jc w:val="both"/>
      </w:pPr>
    </w:p>
    <w:p w:rsidR="00456E9A" w:rsidRPr="00F14147" w:rsidRDefault="00456E9A" w:rsidP="00456E9A">
      <w:pPr>
        <w:jc w:val="both"/>
      </w:pPr>
    </w:p>
    <w:p w:rsidR="00456E9A" w:rsidRPr="00F14147" w:rsidRDefault="00456E9A" w:rsidP="00456E9A">
      <w:pPr>
        <w:jc w:val="both"/>
      </w:pPr>
      <w:r w:rsidRPr="00F14147">
        <w:t xml:space="preserve">Главный бухгалтер                           </w:t>
      </w:r>
    </w:p>
    <w:p w:rsidR="00456E9A" w:rsidRPr="00F14147" w:rsidRDefault="00456E9A" w:rsidP="00456E9A">
      <w:pPr>
        <w:jc w:val="both"/>
      </w:pPr>
      <w:r w:rsidRPr="00F14147">
        <w:t xml:space="preserve">Фонда «Кронштадтский Морской собор»       ____________________        ____________ </w:t>
      </w:r>
    </w:p>
    <w:p w:rsidR="00456E9A" w:rsidRDefault="00456E9A" w:rsidP="00456E9A">
      <w:pPr>
        <w:spacing w:line="360" w:lineRule="auto"/>
        <w:jc w:val="both"/>
      </w:pPr>
    </w:p>
    <w:p w:rsidR="00456E9A" w:rsidRDefault="00456E9A" w:rsidP="00456E9A">
      <w:pPr>
        <w:spacing w:line="360" w:lineRule="auto"/>
        <w:jc w:val="both"/>
      </w:pPr>
      <w:r>
        <w:t>м. п.</w:t>
      </w:r>
    </w:p>
    <w:sectPr w:rsidR="00456E9A" w:rsidSect="008137D4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522"/>
    <w:multiLevelType w:val="multilevel"/>
    <w:tmpl w:val="9CA83E4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1ECC2675"/>
    <w:multiLevelType w:val="multilevel"/>
    <w:tmpl w:val="EF648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E826D2"/>
    <w:multiLevelType w:val="multilevel"/>
    <w:tmpl w:val="D2C8F9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7D4"/>
    <w:rsid w:val="0009331B"/>
    <w:rsid w:val="001771E1"/>
    <w:rsid w:val="00186D25"/>
    <w:rsid w:val="001F0EE9"/>
    <w:rsid w:val="00204673"/>
    <w:rsid w:val="002171F5"/>
    <w:rsid w:val="00271BF2"/>
    <w:rsid w:val="00275803"/>
    <w:rsid w:val="002806C5"/>
    <w:rsid w:val="0033506C"/>
    <w:rsid w:val="00350642"/>
    <w:rsid w:val="00385658"/>
    <w:rsid w:val="00456E9A"/>
    <w:rsid w:val="00463D62"/>
    <w:rsid w:val="004A271D"/>
    <w:rsid w:val="004B1AF3"/>
    <w:rsid w:val="004D22C7"/>
    <w:rsid w:val="004D2F9C"/>
    <w:rsid w:val="005255A0"/>
    <w:rsid w:val="00550488"/>
    <w:rsid w:val="00564833"/>
    <w:rsid w:val="005B496B"/>
    <w:rsid w:val="0072489E"/>
    <w:rsid w:val="00743DD6"/>
    <w:rsid w:val="007445A8"/>
    <w:rsid w:val="007514B3"/>
    <w:rsid w:val="0076797C"/>
    <w:rsid w:val="0078336C"/>
    <w:rsid w:val="007A2F64"/>
    <w:rsid w:val="007B584B"/>
    <w:rsid w:val="007F691B"/>
    <w:rsid w:val="008137D4"/>
    <w:rsid w:val="00814642"/>
    <w:rsid w:val="008315B2"/>
    <w:rsid w:val="00853FF8"/>
    <w:rsid w:val="0087043D"/>
    <w:rsid w:val="0088754B"/>
    <w:rsid w:val="00893085"/>
    <w:rsid w:val="008E7281"/>
    <w:rsid w:val="008F5E5B"/>
    <w:rsid w:val="00955E02"/>
    <w:rsid w:val="00994627"/>
    <w:rsid w:val="009A0836"/>
    <w:rsid w:val="009C58BE"/>
    <w:rsid w:val="00A05865"/>
    <w:rsid w:val="00A2539A"/>
    <w:rsid w:val="00A43771"/>
    <w:rsid w:val="00A44093"/>
    <w:rsid w:val="00A4564D"/>
    <w:rsid w:val="00AF04B2"/>
    <w:rsid w:val="00B16103"/>
    <w:rsid w:val="00B553E1"/>
    <w:rsid w:val="00B815E8"/>
    <w:rsid w:val="00C918F1"/>
    <w:rsid w:val="00D7394A"/>
    <w:rsid w:val="00E075A7"/>
    <w:rsid w:val="00E176EB"/>
    <w:rsid w:val="00E4461D"/>
    <w:rsid w:val="00EB662A"/>
    <w:rsid w:val="00EF357D"/>
    <w:rsid w:val="00F14147"/>
    <w:rsid w:val="00F52907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5A0"/>
    <w:pPr>
      <w:keepNext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7D4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">
    <w:name w:val="ConsPlusTitle"/>
    <w:rsid w:val="008137D4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55A0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4">
    <w:name w:val="Body Text"/>
    <w:basedOn w:val="a"/>
    <w:link w:val="a5"/>
    <w:rsid w:val="00456E9A"/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456E9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D175-294E-4F82-9E98-2ACA388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</cp:lastModifiedBy>
  <cp:revision>9</cp:revision>
  <cp:lastPrinted>2013-07-02T10:01:00Z</cp:lastPrinted>
  <dcterms:created xsi:type="dcterms:W3CDTF">2017-11-29T15:01:00Z</dcterms:created>
  <dcterms:modified xsi:type="dcterms:W3CDTF">2017-11-30T07:13:00Z</dcterms:modified>
</cp:coreProperties>
</file>